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media/image5.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b/>
          <w:b/>
          <w:sz w:val="40"/>
          <w:szCs w:val="40"/>
        </w:rPr>
      </w:pPr>
      <w:r>
        <w:rPr>
          <w:b/>
          <w:sz w:val="40"/>
          <w:szCs w:val="40"/>
        </w:rPr>
        <w:t xml:space="preserve">Plan de trabajo </w:t>
      </w:r>
    </w:p>
    <w:p>
      <w:pPr>
        <w:pStyle w:val="Normal"/>
        <w:spacing w:lineRule="auto" w:line="240" w:before="0" w:after="0"/>
        <w:jc w:val="center"/>
        <w:rPr>
          <w:b/>
          <w:b/>
          <w:sz w:val="40"/>
          <w:szCs w:val="40"/>
        </w:rPr>
      </w:pPr>
      <w:r>
        <w:rPr>
          <w:b/>
          <w:sz w:val="40"/>
          <w:szCs w:val="40"/>
        </w:rPr>
        <w:t>Libro NT1 MINEDUC en el hogar semana 2 mayo.</w:t>
      </w:r>
    </w:p>
    <w:p>
      <w:pPr>
        <w:pStyle w:val="Normal"/>
        <w:spacing w:lineRule="auto" w:line="240" w:before="0" w:after="0"/>
        <w:jc w:val="center"/>
        <w:rPr>
          <w:b/>
          <w:b/>
          <w:sz w:val="40"/>
          <w:szCs w:val="40"/>
          <w:u w:val="single"/>
        </w:rPr>
      </w:pPr>
      <w:r>
        <w:rPr>
          <w:b/>
          <w:sz w:val="40"/>
          <w:szCs w:val="40"/>
          <w:u w:val="single"/>
        </w:rPr>
      </w:r>
    </w:p>
    <w:p>
      <w:pPr>
        <w:pStyle w:val="Normal"/>
        <w:spacing w:lineRule="auto" w:line="240" w:before="0" w:after="0"/>
        <w:jc w:val="both"/>
        <w:rPr/>
      </w:pPr>
      <w:r>
        <w:rPr>
          <w:sz w:val="24"/>
          <w:szCs w:val="24"/>
        </w:rPr>
        <w:t>Primer  nivel de transición (NT1)                                                 Curso: Pre Kínder A y B 2020.</w:t>
      </w:r>
    </w:p>
    <w:p>
      <w:pPr>
        <w:pStyle w:val="Normal"/>
        <w:spacing w:lineRule="auto" w:line="240" w:before="0" w:after="0"/>
        <w:rPr>
          <w:sz w:val="20"/>
          <w:szCs w:val="20"/>
        </w:rPr>
      </w:pPr>
      <w:r>
        <w:rPr>
          <w:sz w:val="20"/>
          <w:szCs w:val="20"/>
        </w:rPr>
      </w:r>
    </w:p>
    <w:p>
      <w:pPr>
        <w:pStyle w:val="Normal"/>
        <w:spacing w:lineRule="auto" w:line="240" w:before="0" w:after="0"/>
        <w:jc w:val="center"/>
        <w:rPr>
          <w:b/>
          <w:b/>
          <w:sz w:val="24"/>
          <w:szCs w:val="24"/>
          <w:u w:val="single"/>
        </w:rPr>
      </w:pPr>
      <w:r>
        <w:rPr>
          <w:b/>
          <w:sz w:val="24"/>
          <w:szCs w:val="24"/>
          <w:u w:val="single"/>
        </w:rPr>
        <w:t xml:space="preserve">CALENDARIO DE EJECUCIÓN Y EVALUACIÓN LIBRO NT1 </w:t>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sz w:val="24"/>
          <w:szCs w:val="24"/>
        </w:rPr>
      </w:pPr>
      <w:r>
        <w:rPr>
          <w:sz w:val="24"/>
          <w:szCs w:val="24"/>
        </w:rPr>
        <w:t>(Marque después del desarrollo de la experiencia de aprendizaje, el casillero que señale el grado de dificultad  con la que su hijo o hija desarrolló la actividad, esto le permitirá a usted ir viendo el avance de habilidades y reforzarlas)</w:t>
      </w:r>
    </w:p>
    <w:p>
      <w:pPr>
        <w:pStyle w:val="Normal"/>
        <w:spacing w:lineRule="auto" w:line="240" w:before="0" w:after="0"/>
        <w:jc w:val="center"/>
        <w:rPr>
          <w:sz w:val="24"/>
          <w:szCs w:val="24"/>
        </w:rPr>
      </w:pPr>
      <w:r>
        <w:rPr>
          <w:sz w:val="24"/>
          <w:szCs w:val="24"/>
        </w:rPr>
      </w:r>
    </w:p>
    <w:p>
      <w:pPr>
        <w:pStyle w:val="Normal"/>
        <w:spacing w:lineRule="auto" w:line="240" w:before="0" w:after="0"/>
        <w:jc w:val="center"/>
        <w:rPr>
          <w:b/>
          <w:b/>
          <w:sz w:val="24"/>
          <w:szCs w:val="24"/>
          <w:u w:val="single"/>
        </w:rPr>
      </w:pPr>
      <w:r>
        <w:rPr>
          <w:b/>
          <w:sz w:val="24"/>
          <w:szCs w:val="24"/>
          <w:u w:val="single"/>
        </w:rPr>
        <w:t>SEMANA  1 DE MAYO: 04 AL 8 DE MAYO.</w:t>
      </w:r>
    </w:p>
    <w:p>
      <w:pPr>
        <w:pStyle w:val="Normal"/>
        <w:spacing w:lineRule="auto" w:line="240" w:before="0" w:after="0"/>
        <w:jc w:val="center"/>
        <w:rPr>
          <w:b/>
          <w:b/>
          <w:sz w:val="24"/>
          <w:szCs w:val="24"/>
          <w:u w:val="single"/>
        </w:rPr>
      </w:pPr>
      <w:r>
        <w:rPr>
          <w:b/>
          <w:sz w:val="24"/>
          <w:szCs w:val="24"/>
          <w:u w:val="single"/>
        </w:rPr>
      </w:r>
    </w:p>
    <w:tbl>
      <w:tblPr>
        <w:tblStyle w:val="Tablaconcuadrcula"/>
        <w:tblW w:w="10614" w:type="dxa"/>
        <w:jc w:val="left"/>
        <w:tblInd w:w="-758" w:type="dxa"/>
        <w:tblCellMar>
          <w:top w:w="0" w:type="dxa"/>
          <w:left w:w="108" w:type="dxa"/>
          <w:bottom w:w="0" w:type="dxa"/>
          <w:right w:w="108" w:type="dxa"/>
        </w:tblCellMar>
        <w:tblLook w:val="04a0"/>
      </w:tblPr>
      <w:tblGrid>
        <w:gridCol w:w="1395"/>
        <w:gridCol w:w="924"/>
        <w:gridCol w:w="1243"/>
        <w:gridCol w:w="1272"/>
        <w:gridCol w:w="1276"/>
        <w:gridCol w:w="4503"/>
      </w:tblGrid>
      <w:tr>
        <w:trPr>
          <w:trHeight w:val="522" w:hRule="atLeast"/>
        </w:trPr>
        <w:tc>
          <w:tcPr>
            <w:tcW w:w="1395" w:type="dxa"/>
            <w:tcBorders/>
            <w:shd w:fill="auto" w:val="clear"/>
          </w:tcPr>
          <w:p>
            <w:pPr>
              <w:pStyle w:val="Normal"/>
              <w:spacing w:lineRule="auto" w:line="240" w:before="0" w:after="0"/>
              <w:jc w:val="center"/>
              <w:rPr>
                <w:b/>
                <w:b/>
                <w:sz w:val="24"/>
                <w:szCs w:val="24"/>
              </w:rPr>
            </w:pPr>
            <w:r>
              <w:rPr>
                <w:b/>
                <w:sz w:val="24"/>
                <w:szCs w:val="24"/>
              </w:rPr>
              <w:t>Día.</w:t>
            </w:r>
          </w:p>
        </w:tc>
        <w:tc>
          <w:tcPr>
            <w:tcW w:w="924" w:type="dxa"/>
            <w:tcBorders/>
            <w:shd w:fill="auto" w:val="clear"/>
          </w:tcPr>
          <w:p>
            <w:pPr>
              <w:pStyle w:val="Normal"/>
              <w:spacing w:lineRule="auto" w:line="240" w:before="0" w:after="0"/>
              <w:jc w:val="center"/>
              <w:rPr>
                <w:b/>
                <w:b/>
                <w:sz w:val="24"/>
                <w:szCs w:val="24"/>
              </w:rPr>
            </w:pPr>
            <w:r>
              <w:rPr>
                <w:b/>
                <w:sz w:val="24"/>
                <w:szCs w:val="24"/>
              </w:rPr>
              <w:t>Página del libro</w:t>
            </w:r>
          </w:p>
        </w:tc>
        <w:tc>
          <w:tcPr>
            <w:tcW w:w="1243" w:type="dxa"/>
            <w:tcBorders/>
            <w:shd w:fill="auto" w:val="clear"/>
          </w:tcPr>
          <w:p>
            <w:pPr>
              <w:pStyle w:val="Normal"/>
              <w:spacing w:lineRule="auto" w:line="240" w:before="0" w:after="0"/>
              <w:jc w:val="center"/>
              <w:rPr>
                <w:b/>
                <w:b/>
                <w:sz w:val="24"/>
                <w:szCs w:val="24"/>
              </w:rPr>
            </w:pPr>
            <w:r>
              <w:rPr>
                <w:b/>
                <w:sz w:val="24"/>
                <w:szCs w:val="24"/>
              </w:rPr>
              <w:t>Sin</w:t>
            </w:r>
          </w:p>
          <w:p>
            <w:pPr>
              <w:pStyle w:val="Normal"/>
              <w:spacing w:lineRule="auto" w:line="240" w:before="0" w:after="0"/>
              <w:jc w:val="center"/>
              <w:rPr>
                <w:b/>
                <w:b/>
                <w:sz w:val="24"/>
                <w:szCs w:val="24"/>
              </w:rPr>
            </w:pPr>
            <w:r>
              <w:rPr>
                <w:b/>
                <w:sz w:val="24"/>
                <w:szCs w:val="24"/>
              </w:rPr>
              <w:t>Dificultad.</w:t>
            </w:r>
          </w:p>
        </w:tc>
        <w:tc>
          <w:tcPr>
            <w:tcW w:w="1272" w:type="dxa"/>
            <w:tcBorders/>
            <w:shd w:fill="auto" w:val="clear"/>
          </w:tcPr>
          <w:p>
            <w:pPr>
              <w:pStyle w:val="Normal"/>
              <w:spacing w:lineRule="auto" w:line="240" w:before="0" w:after="0"/>
              <w:jc w:val="center"/>
              <w:rPr>
                <w:b/>
                <w:b/>
                <w:sz w:val="24"/>
                <w:szCs w:val="24"/>
              </w:rPr>
            </w:pPr>
            <w:r>
              <w:rPr>
                <w:b/>
                <w:sz w:val="24"/>
                <w:szCs w:val="24"/>
              </w:rPr>
              <w:t>Dificultad</w:t>
            </w:r>
          </w:p>
          <w:p>
            <w:pPr>
              <w:pStyle w:val="Normal"/>
              <w:spacing w:lineRule="auto" w:line="240" w:before="0" w:after="0"/>
              <w:jc w:val="center"/>
              <w:rPr>
                <w:b/>
                <w:b/>
                <w:sz w:val="24"/>
                <w:szCs w:val="24"/>
              </w:rPr>
            </w:pPr>
            <w:r>
              <w:rPr>
                <w:b/>
                <w:sz w:val="24"/>
                <w:szCs w:val="24"/>
              </w:rPr>
              <w:t>media</w:t>
            </w:r>
          </w:p>
        </w:tc>
        <w:tc>
          <w:tcPr>
            <w:tcW w:w="1276" w:type="dxa"/>
            <w:tcBorders/>
            <w:shd w:fill="auto" w:val="clear"/>
          </w:tcPr>
          <w:p>
            <w:pPr>
              <w:pStyle w:val="Normal"/>
              <w:spacing w:lineRule="auto" w:line="240" w:before="0" w:after="0"/>
              <w:jc w:val="center"/>
              <w:rPr>
                <w:b/>
                <w:b/>
                <w:sz w:val="24"/>
                <w:szCs w:val="24"/>
              </w:rPr>
            </w:pPr>
            <w:r>
              <w:rPr>
                <w:b/>
                <w:sz w:val="24"/>
                <w:szCs w:val="24"/>
              </w:rPr>
              <w:t>Mucha dificultad.</w:t>
            </w:r>
          </w:p>
        </w:tc>
        <w:tc>
          <w:tcPr>
            <w:tcW w:w="4503" w:type="dxa"/>
            <w:tcBorders/>
            <w:shd w:fill="auto" w:val="clear"/>
          </w:tcPr>
          <w:p>
            <w:pPr>
              <w:pStyle w:val="Normal"/>
              <w:spacing w:lineRule="auto" w:line="240" w:before="0" w:after="0"/>
              <w:jc w:val="center"/>
              <w:rPr>
                <w:b/>
                <w:b/>
                <w:sz w:val="24"/>
                <w:szCs w:val="24"/>
              </w:rPr>
            </w:pPr>
            <w:r>
              <w:rPr>
                <w:b/>
                <w:sz w:val="24"/>
                <w:szCs w:val="24"/>
              </w:rPr>
              <w:t>Observaciones.</w:t>
            </w:r>
          </w:p>
        </w:tc>
      </w:tr>
      <w:tr>
        <w:trPr>
          <w:trHeight w:val="241" w:hRule="atLeast"/>
        </w:trPr>
        <w:tc>
          <w:tcPr>
            <w:tcW w:w="1395" w:type="dxa"/>
            <w:tcBorders/>
            <w:shd w:fill="auto" w:val="clear"/>
          </w:tcPr>
          <w:p>
            <w:pPr>
              <w:pStyle w:val="Normal"/>
              <w:spacing w:lineRule="auto" w:line="240" w:before="0" w:after="0"/>
              <w:jc w:val="center"/>
              <w:rPr>
                <w:b/>
                <w:b/>
                <w:sz w:val="24"/>
                <w:szCs w:val="24"/>
              </w:rPr>
            </w:pPr>
            <w:r>
              <w:rPr>
                <w:b/>
                <w:sz w:val="24"/>
                <w:szCs w:val="24"/>
              </w:rPr>
              <w:t>Miércoles 06</w:t>
            </w:r>
          </w:p>
        </w:tc>
        <w:tc>
          <w:tcPr>
            <w:tcW w:w="924" w:type="dxa"/>
            <w:tcBorders/>
            <w:shd w:fill="auto" w:val="clear"/>
          </w:tcPr>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sz w:val="24"/>
                <w:szCs w:val="24"/>
              </w:rPr>
              <w:t>5</w:t>
            </w:r>
          </w:p>
        </w:tc>
        <w:tc>
          <w:tcPr>
            <w:tcW w:w="1243"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03" w:type="dxa"/>
            <w:tcBorders/>
            <w:shd w:fill="auto" w:val="clear"/>
          </w:tcPr>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95" w:type="dxa"/>
            <w:tcBorders/>
            <w:shd w:fill="auto" w:val="clear"/>
          </w:tcPr>
          <w:p>
            <w:pPr>
              <w:pStyle w:val="Normal"/>
              <w:spacing w:lineRule="auto" w:line="240" w:before="0" w:after="0"/>
              <w:jc w:val="center"/>
              <w:rPr>
                <w:b/>
                <w:b/>
                <w:sz w:val="24"/>
                <w:szCs w:val="24"/>
              </w:rPr>
            </w:pPr>
            <w:r>
              <w:rPr>
                <w:b/>
                <w:sz w:val="24"/>
                <w:szCs w:val="24"/>
              </w:rPr>
              <w:t>Jueves 07</w:t>
            </w:r>
          </w:p>
        </w:tc>
        <w:tc>
          <w:tcPr>
            <w:tcW w:w="924" w:type="dxa"/>
            <w:tcBorders/>
            <w:shd w:fill="auto" w:val="clear"/>
          </w:tcPr>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sz w:val="24"/>
                <w:szCs w:val="24"/>
              </w:rPr>
              <w:t>7</w:t>
            </w:r>
          </w:p>
        </w:tc>
        <w:tc>
          <w:tcPr>
            <w:tcW w:w="1243"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03" w:type="dxa"/>
            <w:tcBorders/>
            <w:shd w:fill="auto" w:val="clear"/>
          </w:tcPr>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95" w:type="dxa"/>
            <w:tcBorders/>
            <w:shd w:fill="auto" w:val="clear"/>
          </w:tcPr>
          <w:p>
            <w:pPr>
              <w:pStyle w:val="Normal"/>
              <w:spacing w:lineRule="auto" w:line="240" w:before="0" w:after="0"/>
              <w:jc w:val="center"/>
              <w:rPr>
                <w:b/>
                <w:b/>
                <w:sz w:val="24"/>
                <w:szCs w:val="24"/>
              </w:rPr>
            </w:pPr>
            <w:r>
              <w:rPr>
                <w:b/>
                <w:sz w:val="24"/>
                <w:szCs w:val="24"/>
              </w:rPr>
              <w:t>Viernes 08</w:t>
            </w:r>
          </w:p>
        </w:tc>
        <w:tc>
          <w:tcPr>
            <w:tcW w:w="924" w:type="dxa"/>
            <w:tcBorders/>
            <w:shd w:fill="auto" w:val="clear"/>
          </w:tcPr>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sz w:val="24"/>
                <w:szCs w:val="24"/>
              </w:rPr>
              <w:t>9</w:t>
            </w:r>
          </w:p>
        </w:tc>
        <w:tc>
          <w:tcPr>
            <w:tcW w:w="1243"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03" w:type="dxa"/>
            <w:tcBorders/>
            <w:shd w:fill="auto" w:val="clear"/>
          </w:tcPr>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0"/>
                <w:szCs w:val="20"/>
                <w:u w:val="single"/>
              </w:rPr>
            </w:pPr>
            <w:r>
              <w:rPr>
                <w:b/>
                <w:sz w:val="20"/>
                <w:szCs w:val="20"/>
                <w:u w:val="single"/>
              </w:rPr>
            </w:r>
          </w:p>
        </w:tc>
      </w:tr>
    </w:tbl>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4"/>
          <w:szCs w:val="24"/>
          <w:u w:val="single"/>
        </w:rPr>
      </w:pPr>
      <w:r>
        <w:rPr>
          <w:b/>
          <w:sz w:val="24"/>
          <w:szCs w:val="24"/>
          <w:u w:val="single"/>
        </w:rPr>
        <w:t>SEMANA 2 DE MAYO: 11   AL 15 DE MAYO.</w:t>
      </w:r>
    </w:p>
    <w:p>
      <w:pPr>
        <w:pStyle w:val="Normal"/>
        <w:spacing w:lineRule="auto" w:line="240" w:before="0" w:after="0"/>
        <w:jc w:val="center"/>
        <w:rPr>
          <w:b/>
          <w:b/>
          <w:sz w:val="20"/>
          <w:szCs w:val="20"/>
          <w:u w:val="single"/>
        </w:rPr>
      </w:pPr>
      <w:r>
        <w:rPr>
          <w:b/>
          <w:sz w:val="20"/>
          <w:szCs w:val="20"/>
          <w:u w:val="single"/>
        </w:rPr>
      </w:r>
    </w:p>
    <w:tbl>
      <w:tblPr>
        <w:tblStyle w:val="Tablaconcuadrcula"/>
        <w:tblW w:w="10665" w:type="dxa"/>
        <w:jc w:val="left"/>
        <w:tblInd w:w="-743" w:type="dxa"/>
        <w:tblCellMar>
          <w:top w:w="0" w:type="dxa"/>
          <w:left w:w="108" w:type="dxa"/>
          <w:bottom w:w="0" w:type="dxa"/>
          <w:right w:w="108" w:type="dxa"/>
        </w:tblCellMar>
        <w:tblLook w:val="04a0"/>
      </w:tblPr>
      <w:tblGrid>
        <w:gridCol w:w="1134"/>
        <w:gridCol w:w="1134"/>
        <w:gridCol w:w="1275"/>
        <w:gridCol w:w="1274"/>
        <w:gridCol w:w="1275"/>
        <w:gridCol w:w="4572"/>
      </w:tblGrid>
      <w:tr>
        <w:trPr>
          <w:trHeight w:val="503" w:hRule="atLeast"/>
        </w:trPr>
        <w:tc>
          <w:tcPr>
            <w:tcW w:w="1134" w:type="dxa"/>
            <w:tcBorders/>
            <w:shd w:fill="auto" w:val="clear"/>
          </w:tcPr>
          <w:p>
            <w:pPr>
              <w:pStyle w:val="Normal"/>
              <w:spacing w:lineRule="auto" w:line="240" w:before="0" w:after="0"/>
              <w:jc w:val="center"/>
              <w:rPr>
                <w:b/>
                <w:b/>
                <w:sz w:val="24"/>
                <w:szCs w:val="24"/>
              </w:rPr>
            </w:pPr>
            <w:r>
              <w:rPr>
                <w:b/>
                <w:sz w:val="24"/>
                <w:szCs w:val="24"/>
              </w:rPr>
              <w:t>Día.</w:t>
            </w:r>
          </w:p>
        </w:tc>
        <w:tc>
          <w:tcPr>
            <w:tcW w:w="1134" w:type="dxa"/>
            <w:tcBorders/>
            <w:shd w:fill="auto" w:val="clear"/>
          </w:tcPr>
          <w:p>
            <w:pPr>
              <w:pStyle w:val="Normal"/>
              <w:spacing w:lineRule="auto" w:line="240" w:before="0" w:after="0"/>
              <w:jc w:val="center"/>
              <w:rPr>
                <w:b/>
                <w:b/>
                <w:sz w:val="24"/>
                <w:szCs w:val="24"/>
              </w:rPr>
            </w:pPr>
            <w:r>
              <w:rPr>
                <w:b/>
                <w:sz w:val="24"/>
                <w:szCs w:val="24"/>
              </w:rPr>
              <w:t>Página del libro</w:t>
            </w:r>
          </w:p>
        </w:tc>
        <w:tc>
          <w:tcPr>
            <w:tcW w:w="1275" w:type="dxa"/>
            <w:tcBorders/>
            <w:shd w:fill="auto" w:val="clear"/>
          </w:tcPr>
          <w:p>
            <w:pPr>
              <w:pStyle w:val="Normal"/>
              <w:spacing w:lineRule="auto" w:line="240" w:before="0" w:after="0"/>
              <w:jc w:val="center"/>
              <w:rPr>
                <w:b/>
                <w:b/>
                <w:sz w:val="24"/>
                <w:szCs w:val="24"/>
              </w:rPr>
            </w:pPr>
            <w:r>
              <w:rPr>
                <w:b/>
                <w:sz w:val="24"/>
                <w:szCs w:val="24"/>
              </w:rPr>
              <w:t>Sin dificultad.</w:t>
            </w:r>
          </w:p>
        </w:tc>
        <w:tc>
          <w:tcPr>
            <w:tcW w:w="1274" w:type="dxa"/>
            <w:tcBorders/>
            <w:shd w:fill="auto" w:val="clear"/>
          </w:tcPr>
          <w:p>
            <w:pPr>
              <w:pStyle w:val="Normal"/>
              <w:spacing w:lineRule="auto" w:line="240" w:before="0" w:after="0"/>
              <w:jc w:val="center"/>
              <w:rPr>
                <w:b/>
                <w:b/>
                <w:sz w:val="24"/>
                <w:szCs w:val="24"/>
              </w:rPr>
            </w:pPr>
            <w:r>
              <w:rPr>
                <w:b/>
                <w:sz w:val="24"/>
                <w:szCs w:val="24"/>
              </w:rPr>
              <w:t>Dificultad</w:t>
            </w:r>
          </w:p>
          <w:p>
            <w:pPr>
              <w:pStyle w:val="Normal"/>
              <w:spacing w:lineRule="auto" w:line="240" w:before="0" w:after="0"/>
              <w:jc w:val="center"/>
              <w:rPr>
                <w:b/>
                <w:b/>
                <w:sz w:val="24"/>
                <w:szCs w:val="24"/>
              </w:rPr>
            </w:pPr>
            <w:r>
              <w:rPr>
                <w:b/>
                <w:sz w:val="24"/>
                <w:szCs w:val="24"/>
              </w:rPr>
              <w:t>Media</w:t>
            </w:r>
          </w:p>
        </w:tc>
        <w:tc>
          <w:tcPr>
            <w:tcW w:w="1275" w:type="dxa"/>
            <w:tcBorders/>
            <w:shd w:fill="auto" w:val="clear"/>
          </w:tcPr>
          <w:p>
            <w:pPr>
              <w:pStyle w:val="Normal"/>
              <w:spacing w:lineRule="auto" w:line="240" w:before="0" w:after="0"/>
              <w:jc w:val="center"/>
              <w:rPr>
                <w:b/>
                <w:b/>
                <w:sz w:val="24"/>
                <w:szCs w:val="24"/>
              </w:rPr>
            </w:pPr>
            <w:r>
              <w:rPr>
                <w:b/>
                <w:sz w:val="24"/>
                <w:szCs w:val="24"/>
              </w:rPr>
              <w:t>Mucha dificultad.</w:t>
            </w:r>
          </w:p>
        </w:tc>
        <w:tc>
          <w:tcPr>
            <w:tcW w:w="4572" w:type="dxa"/>
            <w:tcBorders/>
            <w:shd w:fill="auto" w:val="clear"/>
          </w:tcPr>
          <w:p>
            <w:pPr>
              <w:pStyle w:val="Normal"/>
              <w:spacing w:lineRule="auto" w:line="240" w:before="0" w:after="0"/>
              <w:jc w:val="center"/>
              <w:rPr>
                <w:b/>
                <w:b/>
                <w:sz w:val="24"/>
                <w:szCs w:val="24"/>
              </w:rPr>
            </w:pPr>
            <w:r>
              <w:rPr>
                <w:b/>
                <w:sz w:val="24"/>
                <w:szCs w:val="24"/>
              </w:rPr>
              <w:t>Observaciones.</w:t>
            </w:r>
          </w:p>
        </w:tc>
      </w:tr>
      <w:tr>
        <w:trPr>
          <w:trHeight w:val="261" w:hRule="atLeast"/>
        </w:trPr>
        <w:tc>
          <w:tcPr>
            <w:tcW w:w="1134" w:type="dxa"/>
            <w:tcBorders/>
            <w:shd w:fill="auto" w:val="clear"/>
          </w:tcPr>
          <w:p>
            <w:pPr>
              <w:pStyle w:val="Normal"/>
              <w:spacing w:lineRule="auto" w:line="240" w:before="0" w:after="0"/>
              <w:jc w:val="center"/>
              <w:rPr>
                <w:b/>
                <w:b/>
                <w:sz w:val="24"/>
                <w:szCs w:val="24"/>
              </w:rPr>
            </w:pPr>
            <w:r>
              <w:rPr>
                <w:b/>
                <w:sz w:val="24"/>
                <w:szCs w:val="24"/>
              </w:rPr>
              <w:t>Lunes 11</w:t>
            </w:r>
          </w:p>
        </w:tc>
        <w:tc>
          <w:tcPr>
            <w:tcW w:w="1134" w:type="dxa"/>
            <w:tcBorders/>
            <w:shd w:fill="auto" w:val="clear"/>
          </w:tcPr>
          <w:p>
            <w:pPr>
              <w:pStyle w:val="Normal"/>
              <w:spacing w:lineRule="auto" w:line="240" w:before="0" w:after="0"/>
              <w:jc w:val="center"/>
              <w:rPr>
                <w:b/>
                <w:b/>
                <w:sz w:val="20"/>
                <w:szCs w:val="20"/>
                <w:u w:val="single"/>
              </w:rPr>
            </w:pPr>
            <w:r>
              <w:rPr>
                <w:sz w:val="20"/>
                <w:szCs w:val="20"/>
              </w:rPr>
              <w:t>Cuento choco encuentra una mamá.</w:t>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72"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61" w:hRule="atLeast"/>
        </w:trPr>
        <w:tc>
          <w:tcPr>
            <w:tcW w:w="1134" w:type="dxa"/>
            <w:tcBorders/>
            <w:shd w:fill="auto" w:val="clear"/>
          </w:tcPr>
          <w:p>
            <w:pPr>
              <w:pStyle w:val="Normal"/>
              <w:spacing w:lineRule="auto" w:line="240" w:before="0" w:after="0"/>
              <w:jc w:val="center"/>
              <w:rPr>
                <w:b/>
                <w:b/>
                <w:sz w:val="24"/>
                <w:szCs w:val="24"/>
              </w:rPr>
            </w:pPr>
            <w:r>
              <w:rPr>
                <w:b/>
                <w:sz w:val="24"/>
                <w:szCs w:val="24"/>
              </w:rPr>
              <w:t>Miércoles 13</w:t>
            </w:r>
          </w:p>
        </w:tc>
        <w:tc>
          <w:tcPr>
            <w:tcW w:w="1134" w:type="dxa"/>
            <w:tcBorders/>
            <w:shd w:fill="auto" w:val="clear"/>
          </w:tcPr>
          <w:p>
            <w:pPr>
              <w:pStyle w:val="Normal"/>
              <w:spacing w:lineRule="auto" w:line="240" w:before="0" w:after="0"/>
              <w:jc w:val="center"/>
              <w:rPr>
                <w:sz w:val="20"/>
                <w:szCs w:val="20"/>
              </w:rPr>
            </w:pPr>
            <w:r>
              <w:rPr>
                <w:sz w:val="20"/>
                <w:szCs w:val="20"/>
              </w:rPr>
              <w:t>Afiche “quédate en casa”.</w:t>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72"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61" w:hRule="atLeast"/>
        </w:trPr>
        <w:tc>
          <w:tcPr>
            <w:tcW w:w="1134" w:type="dxa"/>
            <w:tcBorders/>
            <w:shd w:fill="auto" w:val="clear"/>
          </w:tcPr>
          <w:p>
            <w:pPr>
              <w:pStyle w:val="Normal"/>
              <w:spacing w:lineRule="auto" w:line="240" w:before="0" w:after="0"/>
              <w:jc w:val="center"/>
              <w:rPr>
                <w:b/>
                <w:b/>
                <w:sz w:val="24"/>
                <w:szCs w:val="24"/>
              </w:rPr>
            </w:pPr>
            <w:r>
              <w:rPr>
                <w:b/>
                <w:sz w:val="24"/>
                <w:szCs w:val="24"/>
              </w:rPr>
              <w:t>Viernes 15</w:t>
            </w:r>
          </w:p>
        </w:tc>
        <w:tc>
          <w:tcPr>
            <w:tcW w:w="1134" w:type="dxa"/>
            <w:tcBorders/>
            <w:shd w:fill="auto" w:val="clear"/>
          </w:tcPr>
          <w:p>
            <w:pPr>
              <w:pStyle w:val="Normal"/>
              <w:spacing w:lineRule="auto" w:line="240" w:before="0" w:after="0"/>
              <w:jc w:val="center"/>
              <w:rPr>
                <w:sz w:val="24"/>
                <w:szCs w:val="24"/>
              </w:rPr>
            </w:pPr>
            <w:r>
              <w:rPr>
                <w:sz w:val="24"/>
                <w:szCs w:val="24"/>
              </w:rPr>
              <w:t xml:space="preserve">Página 11 </w:t>
            </w:r>
          </w:p>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7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572" w:type="dxa"/>
            <w:tcBorders/>
            <w:shd w:fill="auto" w:val="clear"/>
          </w:tcPr>
          <w:p>
            <w:pPr>
              <w:pStyle w:val="Normal"/>
              <w:spacing w:lineRule="auto" w:line="240" w:before="0" w:after="0"/>
              <w:jc w:val="center"/>
              <w:rPr>
                <w:b/>
                <w:b/>
                <w:sz w:val="24"/>
                <w:szCs w:val="24"/>
                <w:u w:val="single"/>
              </w:rPr>
            </w:pPr>
            <w:r>
              <w:rPr>
                <w:b/>
                <w:sz w:val="24"/>
                <w:szCs w:val="24"/>
                <w:u w:val="single"/>
              </w:rPr>
            </w:r>
          </w:p>
        </w:tc>
      </w:tr>
    </w:tbl>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t>SEMANA  3  DE MAYO: 18 AL 22 DE MAYO.</w:t>
      </w:r>
    </w:p>
    <w:p>
      <w:pPr>
        <w:pStyle w:val="Normal"/>
        <w:spacing w:lineRule="auto" w:line="240" w:before="0" w:after="0"/>
        <w:jc w:val="center"/>
        <w:rPr>
          <w:b/>
          <w:b/>
          <w:sz w:val="24"/>
          <w:szCs w:val="24"/>
          <w:u w:val="single"/>
        </w:rPr>
      </w:pPr>
      <w:r>
        <w:rPr>
          <w:b/>
          <w:sz w:val="24"/>
          <w:szCs w:val="24"/>
          <w:u w:val="single"/>
        </w:rPr>
      </w:r>
    </w:p>
    <w:tbl>
      <w:tblPr>
        <w:tblStyle w:val="Tablaconcuadrcula"/>
        <w:tblW w:w="10260" w:type="dxa"/>
        <w:jc w:val="left"/>
        <w:tblInd w:w="-705" w:type="dxa"/>
        <w:tblCellMar>
          <w:top w:w="0" w:type="dxa"/>
          <w:left w:w="108" w:type="dxa"/>
          <w:bottom w:w="0" w:type="dxa"/>
          <w:right w:w="108" w:type="dxa"/>
        </w:tblCellMar>
        <w:tblLook w:val="04a0"/>
      </w:tblPr>
      <w:tblGrid>
        <w:gridCol w:w="1349"/>
        <w:gridCol w:w="896"/>
        <w:gridCol w:w="1222"/>
        <w:gridCol w:w="1316"/>
        <w:gridCol w:w="1275"/>
        <w:gridCol w:w="4201"/>
      </w:tblGrid>
      <w:tr>
        <w:trPr>
          <w:trHeight w:val="522" w:hRule="atLeast"/>
        </w:trPr>
        <w:tc>
          <w:tcPr>
            <w:tcW w:w="1349" w:type="dxa"/>
            <w:tcBorders/>
            <w:shd w:fill="auto" w:val="clear"/>
          </w:tcPr>
          <w:p>
            <w:pPr>
              <w:pStyle w:val="Normal"/>
              <w:spacing w:lineRule="auto" w:line="240" w:before="0" w:after="0"/>
              <w:jc w:val="center"/>
              <w:rPr>
                <w:b/>
                <w:b/>
                <w:sz w:val="24"/>
                <w:szCs w:val="24"/>
              </w:rPr>
            </w:pPr>
            <w:r>
              <w:rPr>
                <w:b/>
                <w:sz w:val="24"/>
                <w:szCs w:val="24"/>
              </w:rPr>
              <w:t>Día.</w:t>
            </w:r>
          </w:p>
        </w:tc>
        <w:tc>
          <w:tcPr>
            <w:tcW w:w="896" w:type="dxa"/>
            <w:tcBorders/>
            <w:shd w:fill="auto" w:val="clear"/>
          </w:tcPr>
          <w:p>
            <w:pPr>
              <w:pStyle w:val="Normal"/>
              <w:spacing w:lineRule="auto" w:line="240" w:before="0" w:after="0"/>
              <w:jc w:val="center"/>
              <w:rPr>
                <w:b/>
                <w:b/>
                <w:sz w:val="24"/>
                <w:szCs w:val="24"/>
              </w:rPr>
            </w:pPr>
            <w:r>
              <w:rPr>
                <w:b/>
                <w:sz w:val="24"/>
                <w:szCs w:val="24"/>
              </w:rPr>
              <w:t>Página del libro</w:t>
            </w:r>
          </w:p>
        </w:tc>
        <w:tc>
          <w:tcPr>
            <w:tcW w:w="1222" w:type="dxa"/>
            <w:tcBorders/>
            <w:shd w:fill="auto" w:val="clear"/>
          </w:tcPr>
          <w:p>
            <w:pPr>
              <w:pStyle w:val="Normal"/>
              <w:spacing w:lineRule="auto" w:line="240" w:before="0" w:after="0"/>
              <w:jc w:val="center"/>
              <w:rPr>
                <w:b/>
                <w:b/>
                <w:sz w:val="24"/>
                <w:szCs w:val="24"/>
              </w:rPr>
            </w:pPr>
            <w:r>
              <w:rPr>
                <w:b/>
                <w:sz w:val="24"/>
                <w:szCs w:val="24"/>
              </w:rPr>
              <w:t>Sin dificultad.</w:t>
            </w:r>
          </w:p>
        </w:tc>
        <w:tc>
          <w:tcPr>
            <w:tcW w:w="1316" w:type="dxa"/>
            <w:tcBorders/>
            <w:shd w:fill="auto" w:val="clear"/>
          </w:tcPr>
          <w:p>
            <w:pPr>
              <w:pStyle w:val="Normal"/>
              <w:spacing w:lineRule="auto" w:line="240" w:before="0" w:after="0"/>
              <w:jc w:val="center"/>
              <w:rPr>
                <w:b/>
                <w:b/>
                <w:sz w:val="24"/>
                <w:szCs w:val="24"/>
              </w:rPr>
            </w:pPr>
            <w:r>
              <w:rPr>
                <w:b/>
                <w:sz w:val="24"/>
                <w:szCs w:val="24"/>
              </w:rPr>
              <w:t>Dificultad</w:t>
            </w:r>
          </w:p>
          <w:p>
            <w:pPr>
              <w:pStyle w:val="Normal"/>
              <w:spacing w:lineRule="auto" w:line="240" w:before="0" w:after="0"/>
              <w:jc w:val="center"/>
              <w:rPr>
                <w:b/>
                <w:b/>
                <w:sz w:val="24"/>
                <w:szCs w:val="24"/>
              </w:rPr>
            </w:pPr>
            <w:r>
              <w:rPr>
                <w:b/>
                <w:sz w:val="24"/>
                <w:szCs w:val="24"/>
              </w:rPr>
              <w:t>Media</w:t>
            </w:r>
          </w:p>
        </w:tc>
        <w:tc>
          <w:tcPr>
            <w:tcW w:w="1275" w:type="dxa"/>
            <w:tcBorders/>
            <w:shd w:fill="auto" w:val="clear"/>
          </w:tcPr>
          <w:p>
            <w:pPr>
              <w:pStyle w:val="Normal"/>
              <w:spacing w:lineRule="auto" w:line="240" w:before="0" w:after="0"/>
              <w:jc w:val="center"/>
              <w:rPr>
                <w:b/>
                <w:b/>
                <w:sz w:val="24"/>
                <w:szCs w:val="24"/>
              </w:rPr>
            </w:pPr>
            <w:r>
              <w:rPr>
                <w:b/>
                <w:sz w:val="24"/>
                <w:szCs w:val="24"/>
              </w:rPr>
              <w:t>Mucha dificultad.</w:t>
            </w:r>
          </w:p>
        </w:tc>
        <w:tc>
          <w:tcPr>
            <w:tcW w:w="4201" w:type="dxa"/>
            <w:tcBorders/>
            <w:shd w:fill="auto" w:val="clear"/>
          </w:tcPr>
          <w:p>
            <w:pPr>
              <w:pStyle w:val="Normal"/>
              <w:spacing w:lineRule="auto" w:line="240" w:before="0" w:after="0"/>
              <w:jc w:val="center"/>
              <w:rPr>
                <w:b/>
                <w:b/>
                <w:sz w:val="24"/>
                <w:szCs w:val="24"/>
              </w:rPr>
            </w:pPr>
            <w:r>
              <w:rPr>
                <w:b/>
                <w:sz w:val="24"/>
                <w:szCs w:val="24"/>
              </w:rPr>
              <w:t>Observaciones.</w:t>
            </w:r>
          </w:p>
        </w:tc>
      </w:tr>
      <w:tr>
        <w:trPr>
          <w:trHeight w:val="241" w:hRule="atLeast"/>
        </w:trPr>
        <w:tc>
          <w:tcPr>
            <w:tcW w:w="1349" w:type="dxa"/>
            <w:tcBorders/>
            <w:shd w:fill="auto" w:val="clear"/>
          </w:tcPr>
          <w:p>
            <w:pPr>
              <w:pStyle w:val="Normal"/>
              <w:spacing w:lineRule="auto" w:line="240" w:before="0" w:after="0"/>
              <w:jc w:val="center"/>
              <w:rPr>
                <w:b/>
                <w:b/>
                <w:sz w:val="24"/>
                <w:szCs w:val="24"/>
              </w:rPr>
            </w:pPr>
            <w:r>
              <w:rPr>
                <w:b/>
                <w:sz w:val="24"/>
                <w:szCs w:val="24"/>
              </w:rPr>
              <w:t>Lunes 18</w:t>
            </w:r>
          </w:p>
        </w:tc>
        <w:tc>
          <w:tcPr>
            <w:tcW w:w="896"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2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31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201"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41" w:hRule="atLeast"/>
        </w:trPr>
        <w:tc>
          <w:tcPr>
            <w:tcW w:w="1349" w:type="dxa"/>
            <w:tcBorders/>
            <w:shd w:fill="auto" w:val="clear"/>
          </w:tcPr>
          <w:p>
            <w:pPr>
              <w:pStyle w:val="Normal"/>
              <w:spacing w:lineRule="auto" w:line="240" w:before="0" w:after="0"/>
              <w:jc w:val="center"/>
              <w:rPr>
                <w:b/>
                <w:b/>
                <w:sz w:val="24"/>
                <w:szCs w:val="24"/>
              </w:rPr>
            </w:pPr>
            <w:r>
              <w:rPr>
                <w:b/>
                <w:sz w:val="24"/>
                <w:szCs w:val="24"/>
              </w:rPr>
              <w:t>Miércoles 20</w:t>
            </w:r>
          </w:p>
        </w:tc>
        <w:tc>
          <w:tcPr>
            <w:tcW w:w="896" w:type="dxa"/>
            <w:tcBorders/>
            <w:shd w:fill="auto" w:val="clear"/>
          </w:tcPr>
          <w:p>
            <w:pPr>
              <w:pStyle w:val="Normal"/>
              <w:spacing w:lineRule="auto" w:line="240" w:before="0" w:after="0"/>
              <w:rPr>
                <w:b/>
                <w:b/>
                <w:sz w:val="24"/>
                <w:szCs w:val="24"/>
                <w:u w:val="single"/>
              </w:rPr>
            </w:pPr>
            <w:r>
              <w:rPr>
                <w:b/>
                <w:sz w:val="24"/>
                <w:szCs w:val="24"/>
                <w:u w:val="single"/>
              </w:rPr>
            </w:r>
          </w:p>
          <w:p>
            <w:pPr>
              <w:pStyle w:val="Normal"/>
              <w:spacing w:lineRule="auto" w:line="240" w:before="0" w:after="0"/>
              <w:rPr>
                <w:b/>
                <w:b/>
                <w:sz w:val="24"/>
                <w:szCs w:val="24"/>
                <w:u w:val="single"/>
              </w:rPr>
            </w:pPr>
            <w:r>
              <w:rPr>
                <w:b/>
                <w:sz w:val="24"/>
                <w:szCs w:val="24"/>
                <w:u w:val="single"/>
              </w:rPr>
            </w:r>
          </w:p>
          <w:p>
            <w:pPr>
              <w:pStyle w:val="Normal"/>
              <w:spacing w:lineRule="auto" w:line="240" w:before="0" w:after="0"/>
              <w:rPr>
                <w:b/>
                <w:b/>
                <w:sz w:val="24"/>
                <w:szCs w:val="24"/>
                <w:u w:val="single"/>
              </w:rPr>
            </w:pPr>
            <w:r>
              <w:rPr>
                <w:b/>
                <w:sz w:val="24"/>
                <w:szCs w:val="24"/>
                <w:u w:val="single"/>
              </w:rPr>
            </w:r>
          </w:p>
        </w:tc>
        <w:tc>
          <w:tcPr>
            <w:tcW w:w="122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31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201"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61" w:hRule="atLeast"/>
        </w:trPr>
        <w:tc>
          <w:tcPr>
            <w:tcW w:w="1349" w:type="dxa"/>
            <w:tcBorders/>
            <w:shd w:fill="auto" w:val="clear"/>
          </w:tcPr>
          <w:p>
            <w:pPr>
              <w:pStyle w:val="Normal"/>
              <w:spacing w:lineRule="auto" w:line="240" w:before="0" w:after="0"/>
              <w:jc w:val="center"/>
              <w:rPr>
                <w:b/>
                <w:b/>
                <w:sz w:val="24"/>
                <w:szCs w:val="24"/>
              </w:rPr>
            </w:pPr>
            <w:r>
              <w:rPr>
                <w:b/>
                <w:sz w:val="24"/>
                <w:szCs w:val="24"/>
              </w:rPr>
              <w:t>Viernes 22</w:t>
            </w:r>
          </w:p>
        </w:tc>
        <w:tc>
          <w:tcPr>
            <w:tcW w:w="896"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22"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316"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75"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201" w:type="dxa"/>
            <w:tcBorders/>
            <w:shd w:fill="auto" w:val="clear"/>
          </w:tcPr>
          <w:p>
            <w:pPr>
              <w:pStyle w:val="Normal"/>
              <w:spacing w:lineRule="auto" w:line="240" w:before="0" w:after="0"/>
              <w:jc w:val="center"/>
              <w:rPr>
                <w:b/>
                <w:b/>
                <w:sz w:val="24"/>
                <w:szCs w:val="24"/>
                <w:u w:val="single"/>
              </w:rPr>
            </w:pPr>
            <w:r>
              <w:rPr>
                <w:b/>
                <w:sz w:val="24"/>
                <w:szCs w:val="24"/>
                <w:u w:val="single"/>
              </w:rPr>
            </w:r>
          </w:p>
        </w:tc>
      </w:tr>
    </w:tbl>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t>SEMANA  4 DE MAYO: 25 AL 29 DE MAYO.</w:t>
      </w:r>
    </w:p>
    <w:p>
      <w:pPr>
        <w:pStyle w:val="Normal"/>
        <w:spacing w:lineRule="auto" w:line="240" w:before="0" w:after="0"/>
        <w:jc w:val="center"/>
        <w:rPr>
          <w:b/>
          <w:b/>
          <w:sz w:val="24"/>
          <w:szCs w:val="24"/>
          <w:u w:val="single"/>
        </w:rPr>
      </w:pPr>
      <w:r>
        <w:rPr>
          <w:b/>
          <w:sz w:val="24"/>
          <w:szCs w:val="24"/>
          <w:u w:val="single"/>
        </w:rPr>
      </w:r>
    </w:p>
    <w:tbl>
      <w:tblPr>
        <w:tblStyle w:val="Tablaconcuadrcula"/>
        <w:tblW w:w="10299" w:type="dxa"/>
        <w:jc w:val="left"/>
        <w:tblInd w:w="-733" w:type="dxa"/>
        <w:tblCellMar>
          <w:top w:w="0" w:type="dxa"/>
          <w:left w:w="108" w:type="dxa"/>
          <w:bottom w:w="0" w:type="dxa"/>
          <w:right w:w="108" w:type="dxa"/>
        </w:tblCellMar>
        <w:tblLook w:val="04a0"/>
      </w:tblPr>
      <w:tblGrid>
        <w:gridCol w:w="1353"/>
        <w:gridCol w:w="900"/>
        <w:gridCol w:w="1244"/>
        <w:gridCol w:w="1179"/>
        <w:gridCol w:w="1223"/>
        <w:gridCol w:w="4399"/>
      </w:tblGrid>
      <w:tr>
        <w:trPr>
          <w:trHeight w:val="469" w:hRule="atLeast"/>
        </w:trPr>
        <w:tc>
          <w:tcPr>
            <w:tcW w:w="1353" w:type="dxa"/>
            <w:tcBorders/>
            <w:shd w:fill="auto" w:val="clear"/>
          </w:tcPr>
          <w:p>
            <w:pPr>
              <w:pStyle w:val="Normal"/>
              <w:spacing w:lineRule="auto" w:line="240" w:before="0" w:after="0"/>
              <w:jc w:val="center"/>
              <w:rPr>
                <w:b/>
                <w:b/>
                <w:sz w:val="24"/>
                <w:szCs w:val="24"/>
              </w:rPr>
            </w:pPr>
            <w:r>
              <w:rPr>
                <w:b/>
                <w:sz w:val="24"/>
                <w:szCs w:val="24"/>
              </w:rPr>
              <w:t>Día.</w:t>
            </w:r>
          </w:p>
        </w:tc>
        <w:tc>
          <w:tcPr>
            <w:tcW w:w="900" w:type="dxa"/>
            <w:tcBorders/>
            <w:shd w:fill="auto" w:val="clear"/>
          </w:tcPr>
          <w:p>
            <w:pPr>
              <w:pStyle w:val="Normal"/>
              <w:spacing w:lineRule="auto" w:line="240" w:before="0" w:after="0"/>
              <w:jc w:val="center"/>
              <w:rPr>
                <w:b/>
                <w:b/>
                <w:sz w:val="24"/>
                <w:szCs w:val="24"/>
              </w:rPr>
            </w:pPr>
            <w:r>
              <w:rPr>
                <w:b/>
                <w:sz w:val="24"/>
                <w:szCs w:val="24"/>
              </w:rPr>
              <w:t>Página del libro</w:t>
            </w:r>
          </w:p>
        </w:tc>
        <w:tc>
          <w:tcPr>
            <w:tcW w:w="1244" w:type="dxa"/>
            <w:tcBorders/>
            <w:shd w:fill="auto" w:val="clear"/>
          </w:tcPr>
          <w:p>
            <w:pPr>
              <w:pStyle w:val="Normal"/>
              <w:spacing w:lineRule="auto" w:line="240" w:before="0" w:after="0"/>
              <w:jc w:val="center"/>
              <w:rPr>
                <w:b/>
                <w:b/>
                <w:sz w:val="24"/>
                <w:szCs w:val="24"/>
              </w:rPr>
            </w:pPr>
            <w:r>
              <w:rPr>
                <w:b/>
                <w:sz w:val="24"/>
                <w:szCs w:val="24"/>
              </w:rPr>
              <w:t>Sin</w:t>
            </w:r>
          </w:p>
          <w:p>
            <w:pPr>
              <w:pStyle w:val="Normal"/>
              <w:spacing w:lineRule="auto" w:line="240" w:before="0" w:after="0"/>
              <w:jc w:val="center"/>
              <w:rPr>
                <w:b/>
                <w:b/>
                <w:sz w:val="24"/>
                <w:szCs w:val="24"/>
              </w:rPr>
            </w:pPr>
            <w:r>
              <w:rPr>
                <w:b/>
                <w:sz w:val="24"/>
                <w:szCs w:val="24"/>
              </w:rPr>
              <w:t>Dificultad.</w:t>
            </w:r>
          </w:p>
        </w:tc>
        <w:tc>
          <w:tcPr>
            <w:tcW w:w="1179" w:type="dxa"/>
            <w:tcBorders/>
            <w:shd w:fill="auto" w:val="clear"/>
          </w:tcPr>
          <w:p>
            <w:pPr>
              <w:pStyle w:val="Normal"/>
              <w:spacing w:lineRule="auto" w:line="240" w:before="0" w:after="0"/>
              <w:jc w:val="center"/>
              <w:rPr>
                <w:b/>
                <w:b/>
                <w:sz w:val="24"/>
                <w:szCs w:val="24"/>
              </w:rPr>
            </w:pPr>
            <w:r>
              <w:rPr>
                <w:b/>
                <w:sz w:val="24"/>
                <w:szCs w:val="24"/>
              </w:rPr>
              <w:t>Dificultad</w:t>
            </w:r>
          </w:p>
          <w:p>
            <w:pPr>
              <w:pStyle w:val="Normal"/>
              <w:spacing w:lineRule="auto" w:line="240" w:before="0" w:after="0"/>
              <w:jc w:val="center"/>
              <w:rPr>
                <w:b/>
                <w:b/>
                <w:sz w:val="24"/>
                <w:szCs w:val="24"/>
              </w:rPr>
            </w:pPr>
            <w:r>
              <w:rPr>
                <w:b/>
                <w:sz w:val="24"/>
                <w:szCs w:val="24"/>
              </w:rPr>
              <w:t>Media</w:t>
            </w:r>
          </w:p>
        </w:tc>
        <w:tc>
          <w:tcPr>
            <w:tcW w:w="1223" w:type="dxa"/>
            <w:tcBorders/>
            <w:shd w:fill="auto" w:val="clear"/>
          </w:tcPr>
          <w:p>
            <w:pPr>
              <w:pStyle w:val="Normal"/>
              <w:spacing w:lineRule="auto" w:line="240" w:before="0" w:after="0"/>
              <w:jc w:val="center"/>
              <w:rPr>
                <w:b/>
                <w:b/>
                <w:sz w:val="24"/>
                <w:szCs w:val="24"/>
              </w:rPr>
            </w:pPr>
            <w:r>
              <w:rPr>
                <w:b/>
                <w:sz w:val="24"/>
                <w:szCs w:val="24"/>
              </w:rPr>
              <w:t>Mucha dificultad.</w:t>
            </w:r>
          </w:p>
        </w:tc>
        <w:tc>
          <w:tcPr>
            <w:tcW w:w="4399" w:type="dxa"/>
            <w:tcBorders/>
            <w:shd w:fill="auto" w:val="clear"/>
          </w:tcPr>
          <w:p>
            <w:pPr>
              <w:pStyle w:val="Normal"/>
              <w:spacing w:lineRule="auto" w:line="240" w:before="0" w:after="0"/>
              <w:jc w:val="center"/>
              <w:rPr>
                <w:b/>
                <w:b/>
                <w:sz w:val="24"/>
                <w:szCs w:val="24"/>
              </w:rPr>
            </w:pPr>
            <w:r>
              <w:rPr>
                <w:b/>
                <w:sz w:val="24"/>
                <w:szCs w:val="24"/>
              </w:rPr>
              <w:t>Observaciones.</w:t>
            </w:r>
          </w:p>
        </w:tc>
      </w:tr>
      <w:tr>
        <w:trPr>
          <w:trHeight w:val="243" w:hRule="atLeast"/>
        </w:trPr>
        <w:tc>
          <w:tcPr>
            <w:tcW w:w="1353" w:type="dxa"/>
            <w:tcBorders/>
            <w:shd w:fill="auto" w:val="clear"/>
          </w:tcPr>
          <w:p>
            <w:pPr>
              <w:pStyle w:val="Normal"/>
              <w:spacing w:lineRule="auto" w:line="240" w:before="0" w:after="0"/>
              <w:jc w:val="center"/>
              <w:rPr>
                <w:b/>
                <w:b/>
                <w:sz w:val="24"/>
                <w:szCs w:val="24"/>
              </w:rPr>
            </w:pPr>
            <w:r>
              <w:rPr>
                <w:b/>
                <w:sz w:val="24"/>
                <w:szCs w:val="24"/>
              </w:rPr>
              <w:t>Lunes 25</w:t>
            </w:r>
          </w:p>
        </w:tc>
        <w:tc>
          <w:tcPr>
            <w:tcW w:w="900"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4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179"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23"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399"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43" w:hRule="atLeast"/>
        </w:trPr>
        <w:tc>
          <w:tcPr>
            <w:tcW w:w="1353" w:type="dxa"/>
            <w:tcBorders/>
            <w:shd w:fill="auto" w:val="clear"/>
          </w:tcPr>
          <w:p>
            <w:pPr>
              <w:pStyle w:val="Normal"/>
              <w:spacing w:lineRule="auto" w:line="240" w:before="0" w:after="0"/>
              <w:jc w:val="center"/>
              <w:rPr>
                <w:b/>
                <w:b/>
                <w:sz w:val="24"/>
                <w:szCs w:val="24"/>
              </w:rPr>
            </w:pPr>
            <w:r>
              <w:rPr>
                <w:b/>
                <w:sz w:val="24"/>
                <w:szCs w:val="24"/>
              </w:rPr>
              <w:t>Miércoles 27</w:t>
            </w:r>
          </w:p>
        </w:tc>
        <w:tc>
          <w:tcPr>
            <w:tcW w:w="900"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4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179"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23"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399" w:type="dxa"/>
            <w:tcBorders/>
            <w:shd w:fill="auto" w:val="clear"/>
          </w:tcPr>
          <w:p>
            <w:pPr>
              <w:pStyle w:val="Normal"/>
              <w:spacing w:lineRule="auto" w:line="240" w:before="0" w:after="0"/>
              <w:jc w:val="center"/>
              <w:rPr>
                <w:b/>
                <w:b/>
                <w:sz w:val="24"/>
                <w:szCs w:val="24"/>
                <w:u w:val="single"/>
              </w:rPr>
            </w:pPr>
            <w:r>
              <w:rPr>
                <w:b/>
                <w:sz w:val="24"/>
                <w:szCs w:val="24"/>
                <w:u w:val="single"/>
              </w:rPr>
            </w:r>
          </w:p>
        </w:tc>
      </w:tr>
      <w:tr>
        <w:trPr>
          <w:trHeight w:val="243" w:hRule="atLeast"/>
        </w:trPr>
        <w:tc>
          <w:tcPr>
            <w:tcW w:w="1353" w:type="dxa"/>
            <w:tcBorders/>
            <w:shd w:fill="auto" w:val="clear"/>
          </w:tcPr>
          <w:p>
            <w:pPr>
              <w:pStyle w:val="Normal"/>
              <w:spacing w:lineRule="auto" w:line="240" w:before="0" w:after="0"/>
              <w:jc w:val="center"/>
              <w:rPr>
                <w:b/>
                <w:b/>
                <w:sz w:val="24"/>
                <w:szCs w:val="24"/>
              </w:rPr>
            </w:pPr>
            <w:r>
              <w:rPr>
                <w:b/>
                <w:sz w:val="24"/>
                <w:szCs w:val="24"/>
              </w:rPr>
              <w:t>Viernes 29</w:t>
            </w:r>
          </w:p>
        </w:tc>
        <w:tc>
          <w:tcPr>
            <w:tcW w:w="900" w:type="dxa"/>
            <w:tcBorders/>
            <w:shd w:fill="auto" w:val="clear"/>
          </w:tcPr>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center"/>
              <w:rPr>
                <w:b/>
                <w:b/>
                <w:sz w:val="24"/>
                <w:szCs w:val="24"/>
                <w:u w:val="single"/>
              </w:rPr>
            </w:pPr>
            <w:r>
              <w:rPr>
                <w:b/>
                <w:sz w:val="24"/>
                <w:szCs w:val="24"/>
                <w:u w:val="single"/>
              </w:rPr>
            </w:r>
          </w:p>
        </w:tc>
        <w:tc>
          <w:tcPr>
            <w:tcW w:w="1244"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179"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1223" w:type="dxa"/>
            <w:tcBorders/>
            <w:shd w:fill="auto" w:val="clear"/>
          </w:tcPr>
          <w:p>
            <w:pPr>
              <w:pStyle w:val="Normal"/>
              <w:spacing w:lineRule="auto" w:line="240" w:before="0" w:after="0"/>
              <w:jc w:val="center"/>
              <w:rPr>
                <w:b/>
                <w:b/>
                <w:sz w:val="24"/>
                <w:szCs w:val="24"/>
                <w:u w:val="single"/>
              </w:rPr>
            </w:pPr>
            <w:r>
              <w:rPr>
                <w:b/>
                <w:sz w:val="24"/>
                <w:szCs w:val="24"/>
                <w:u w:val="single"/>
              </w:rPr>
            </w:r>
          </w:p>
        </w:tc>
        <w:tc>
          <w:tcPr>
            <w:tcW w:w="4399" w:type="dxa"/>
            <w:tcBorders/>
            <w:shd w:fill="auto" w:val="clear"/>
          </w:tcPr>
          <w:p>
            <w:pPr>
              <w:pStyle w:val="Normal"/>
              <w:spacing w:lineRule="auto" w:line="240" w:before="0" w:after="0"/>
              <w:jc w:val="center"/>
              <w:rPr>
                <w:b/>
                <w:b/>
                <w:sz w:val="24"/>
                <w:szCs w:val="24"/>
                <w:u w:val="single"/>
              </w:rPr>
            </w:pPr>
            <w:r>
              <w:rPr>
                <w:b/>
                <w:sz w:val="24"/>
                <w:szCs w:val="24"/>
                <w:u w:val="single"/>
              </w:rPr>
            </w:r>
          </w:p>
        </w:tc>
      </w:tr>
    </w:tbl>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spacing w:lineRule="auto" w:line="240" w:before="0" w:after="0"/>
        <w:jc w:val="center"/>
        <w:rPr>
          <w:b/>
          <w:b/>
          <w:sz w:val="24"/>
          <w:szCs w:val="24"/>
          <w:u w:val="single"/>
        </w:rPr>
      </w:pPr>
      <w:r>
        <w:rPr>
          <w:b/>
          <w:sz w:val="24"/>
          <w:szCs w:val="24"/>
          <w:u w:val="single"/>
        </w:rPr>
        <w:t>INSTRUCCIONES EVALUACIÓN COMPRENSIÓN LECTORA.</w:t>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rPr>
          <w:sz w:val="24"/>
          <w:szCs w:val="24"/>
        </w:rPr>
      </w:pPr>
      <w:r>
        <w:rPr>
          <w:b/>
          <w:sz w:val="24"/>
          <w:szCs w:val="24"/>
          <w:u w:val="single"/>
        </w:rPr>
        <w:t xml:space="preserve">Fecha: </w:t>
      </w:r>
      <w:r>
        <w:rPr>
          <w:sz w:val="24"/>
          <w:szCs w:val="24"/>
        </w:rPr>
        <w:t xml:space="preserve">Lunes 11 de mayo                                            </w:t>
      </w:r>
    </w:p>
    <w:p>
      <w:pPr>
        <w:pStyle w:val="Normal"/>
        <w:spacing w:lineRule="auto" w:line="240" w:before="0" w:after="0"/>
        <w:jc w:val="both"/>
        <w:rPr>
          <w:sz w:val="24"/>
          <w:szCs w:val="24"/>
        </w:rPr>
      </w:pPr>
      <w:r>
        <w:rPr>
          <w:b/>
          <w:sz w:val="24"/>
          <w:szCs w:val="24"/>
          <w:u w:val="single"/>
        </w:rPr>
        <w:t>Unidad 1:</w:t>
      </w:r>
      <w:r>
        <w:rPr>
          <w:sz w:val="24"/>
          <w:szCs w:val="24"/>
        </w:rPr>
        <w:t xml:space="preserve"> ¿Con quiénes convivimos?   </w:t>
      </w:r>
    </w:p>
    <w:p>
      <w:pPr>
        <w:pStyle w:val="Normal"/>
        <w:spacing w:lineRule="auto" w:line="240" w:before="0" w:after="0"/>
        <w:jc w:val="both"/>
        <w:rPr>
          <w:sz w:val="24"/>
          <w:szCs w:val="24"/>
        </w:rPr>
      </w:pPr>
      <w:r>
        <w:rPr>
          <w:b/>
          <w:sz w:val="24"/>
          <w:szCs w:val="24"/>
          <w:u w:val="single"/>
        </w:rPr>
        <w:t xml:space="preserve">Nombre Actividad: </w:t>
      </w:r>
      <w:r>
        <w:rPr/>
        <w:t>CHOCO ENCUENTRA UNA MAMÁ.</w:t>
      </w:r>
    </w:p>
    <w:p>
      <w:pPr>
        <w:pStyle w:val="Normal"/>
        <w:spacing w:lineRule="auto" w:line="240" w:before="0" w:after="0"/>
        <w:jc w:val="both"/>
        <w:rPr>
          <w:sz w:val="24"/>
          <w:szCs w:val="24"/>
        </w:rPr>
      </w:pPr>
      <w:r>
        <w:rPr>
          <w:b/>
          <w:sz w:val="24"/>
          <w:szCs w:val="24"/>
          <w:u w:val="single"/>
        </w:rPr>
        <w:t xml:space="preserve">Ámbito: </w:t>
      </w:r>
      <w:r>
        <w:rPr>
          <w:sz w:val="24"/>
          <w:szCs w:val="24"/>
        </w:rPr>
        <w:t>Comunicación Integral.</w:t>
      </w:r>
    </w:p>
    <w:p>
      <w:pPr>
        <w:pStyle w:val="Normal"/>
        <w:spacing w:lineRule="auto" w:line="240" w:before="0" w:after="0"/>
        <w:jc w:val="both"/>
        <w:rPr>
          <w:sz w:val="24"/>
          <w:szCs w:val="24"/>
        </w:rPr>
      </w:pPr>
      <w:r>
        <w:rPr>
          <w:b/>
          <w:sz w:val="24"/>
          <w:szCs w:val="24"/>
          <w:u w:val="single"/>
        </w:rPr>
        <w:t xml:space="preserve">Núcleo: </w:t>
      </w:r>
      <w:r>
        <w:rPr>
          <w:sz w:val="24"/>
          <w:szCs w:val="24"/>
        </w:rPr>
        <w:t>lenguaje Verbal.</w:t>
      </w:r>
    </w:p>
    <w:p>
      <w:pPr>
        <w:pStyle w:val="Normal"/>
        <w:spacing w:lineRule="auto" w:line="240" w:before="0" w:after="0"/>
        <w:rPr>
          <w:sz w:val="24"/>
          <w:szCs w:val="24"/>
        </w:rPr>
      </w:pPr>
      <w:r>
        <w:rPr>
          <w:b/>
          <w:sz w:val="24"/>
          <w:szCs w:val="24"/>
          <w:u w:val="single"/>
        </w:rPr>
        <w:t xml:space="preserve"> </w:t>
      </w:r>
      <w:r>
        <w:rPr>
          <w:b/>
          <w:sz w:val="24"/>
          <w:szCs w:val="24"/>
          <w:u w:val="single"/>
        </w:rPr>
        <w:t xml:space="preserve">Aprendizaje Esperado: 6. </w:t>
      </w:r>
      <w:r>
        <w:rPr>
          <w:sz w:val="24"/>
          <w:szCs w:val="24"/>
        </w:rPr>
        <w:t>Comprende contenido explícitos en textos literarios y no literarios, a partir de la escucha atenta, describiendo información y realizando progresivamente inferencias y predicciones.</w:t>
      </w:r>
    </w:p>
    <w:p>
      <w:pPr>
        <w:pStyle w:val="Normal"/>
        <w:spacing w:lineRule="auto" w:line="240" w:before="0" w:after="0"/>
        <w:rPr>
          <w:sz w:val="24"/>
          <w:szCs w:val="24"/>
        </w:rPr>
      </w:pPr>
      <w:r>
        <w:rPr>
          <w:sz w:val="24"/>
          <w:szCs w:val="24"/>
        </w:rPr>
      </w:r>
    </w:p>
    <w:tbl>
      <w:tblPr>
        <w:tblStyle w:val="Tablaconcuadrcula"/>
        <w:tblW w:w="9465" w:type="dxa"/>
        <w:jc w:val="left"/>
        <w:tblInd w:w="0" w:type="dxa"/>
        <w:tblCellMar>
          <w:top w:w="0" w:type="dxa"/>
          <w:left w:w="108" w:type="dxa"/>
          <w:bottom w:w="0" w:type="dxa"/>
          <w:right w:w="108" w:type="dxa"/>
        </w:tblCellMar>
        <w:tblLook w:val="04a0"/>
      </w:tblPr>
      <w:tblGrid>
        <w:gridCol w:w="6063"/>
        <w:gridCol w:w="1781"/>
        <w:gridCol w:w="1621"/>
      </w:tblGrid>
      <w:tr>
        <w:trPr/>
        <w:tc>
          <w:tcPr>
            <w:tcW w:w="6063" w:type="dxa"/>
            <w:tcBorders/>
            <w:shd w:fill="auto" w:val="clear"/>
          </w:tcPr>
          <w:p>
            <w:pPr>
              <w:pStyle w:val="Normal"/>
              <w:spacing w:lineRule="auto" w:line="240" w:before="0" w:after="0"/>
              <w:jc w:val="center"/>
              <w:rPr>
                <w:sz w:val="24"/>
                <w:szCs w:val="24"/>
              </w:rPr>
            </w:pPr>
            <w:r>
              <w:rPr>
                <w:sz w:val="24"/>
                <w:szCs w:val="24"/>
              </w:rPr>
              <w:t>¿Qué tengo que hacer?</w:t>
            </w:r>
          </w:p>
        </w:tc>
        <w:tc>
          <w:tcPr>
            <w:tcW w:w="1781" w:type="dxa"/>
            <w:tcBorders/>
            <w:shd w:fill="auto" w:val="clear"/>
          </w:tcPr>
          <w:p>
            <w:pPr>
              <w:pStyle w:val="Normal"/>
              <w:spacing w:lineRule="auto" w:line="240" w:before="0" w:after="0"/>
              <w:jc w:val="center"/>
              <w:rPr>
                <w:sz w:val="24"/>
                <w:szCs w:val="24"/>
              </w:rPr>
            </w:pPr>
            <w:r>
              <w:rPr>
                <w:sz w:val="24"/>
                <w:szCs w:val="24"/>
              </w:rPr>
              <w:t>¿Qué necesito para trabajar?</w:t>
            </w:r>
          </w:p>
        </w:tc>
        <w:tc>
          <w:tcPr>
            <w:tcW w:w="1621" w:type="dxa"/>
            <w:tcBorders/>
            <w:shd w:fill="auto" w:val="clear"/>
          </w:tcPr>
          <w:p>
            <w:pPr>
              <w:pStyle w:val="Normal"/>
              <w:spacing w:lineRule="auto" w:line="240" w:before="0" w:after="0"/>
              <w:jc w:val="center"/>
              <w:rPr>
                <w:sz w:val="24"/>
                <w:szCs w:val="24"/>
              </w:rPr>
            </w:pPr>
            <w:r>
              <w:rPr>
                <w:sz w:val="24"/>
                <w:szCs w:val="24"/>
              </w:rPr>
              <w:t>Indicador de Evaluación</w:t>
            </w:r>
          </w:p>
        </w:tc>
      </w:tr>
      <w:tr>
        <w:trPr/>
        <w:tc>
          <w:tcPr>
            <w:tcW w:w="6063" w:type="dxa"/>
            <w:tcBorders/>
            <w:shd w:fill="auto" w:val="clear"/>
          </w:tcPr>
          <w:p>
            <w:pPr>
              <w:pStyle w:val="Normal"/>
              <w:spacing w:lineRule="auto" w:line="240" w:before="0" w:after="0"/>
              <w:rPr>
                <w:b/>
                <w:b/>
              </w:rPr>
            </w:pPr>
            <w:r>
              <w:rPr>
                <w:b/>
              </w:rPr>
              <w:t>Actividad del texto.</w:t>
            </w:r>
          </w:p>
          <w:p>
            <w:pPr>
              <w:pStyle w:val="Normal"/>
              <w:spacing w:lineRule="auto" w:line="240" w:before="0" w:after="0"/>
              <w:rPr>
                <w:b/>
                <w:b/>
              </w:rPr>
            </w:pPr>
            <w:r>
              <w:rPr>
                <w:b/>
              </w:rPr>
            </w:r>
          </w:p>
          <w:p>
            <w:pPr>
              <w:pStyle w:val="ListParagraph"/>
              <w:numPr>
                <w:ilvl w:val="0"/>
                <w:numId w:val="5"/>
              </w:numPr>
              <w:spacing w:lineRule="auto" w:line="240" w:before="0" w:after="0"/>
              <w:contextualSpacing/>
              <w:rPr/>
            </w:pPr>
            <w:r>
              <w:rPr/>
              <w:t>Evaluación cuento CHOCO ENCUENTRA UNA MAMÁ.</w:t>
            </w:r>
          </w:p>
          <w:p>
            <w:pPr>
              <w:pStyle w:val="ListParagraph"/>
              <w:numPr>
                <w:ilvl w:val="0"/>
                <w:numId w:val="5"/>
              </w:numPr>
              <w:spacing w:lineRule="auto" w:line="240" w:before="0" w:after="0"/>
              <w:contextualSpacing/>
              <w:rPr/>
            </w:pPr>
            <w:r>
              <w:rPr/>
              <w:t>Leer cuento y responder preguntas tales como:¿De qué trata el cuento?, ¿Cuáles son sus personajes?,  ¿Cómo son esos personajes?,  ¿Es posible adelantarse al final del cuento?, etc a modo de analizar el cuento.</w:t>
            </w:r>
          </w:p>
          <w:p>
            <w:pPr>
              <w:pStyle w:val="ListParagraph"/>
              <w:numPr>
                <w:ilvl w:val="0"/>
                <w:numId w:val="5"/>
              </w:numPr>
              <w:spacing w:lineRule="auto" w:line="240" w:before="0" w:after="0"/>
              <w:contextualSpacing/>
              <w:rPr/>
            </w:pPr>
            <w:r>
              <w:rPr/>
              <w:t xml:space="preserve"> </w:t>
            </w:r>
            <w:r>
              <w:rPr/>
              <w:t xml:space="preserve">Cuento </w:t>
            </w:r>
            <w:hyperlink r:id="rId2">
              <w:r>
                <w:rPr>
                  <w:rStyle w:val="EnlacedeInternet"/>
                </w:rPr>
                <w:t>https://youtu.be/eycCZSP8O4c</w:t>
              </w:r>
            </w:hyperlink>
            <w:r>
              <w:rPr/>
              <w:t xml:space="preserve"> </w:t>
            </w:r>
          </w:p>
          <w:p>
            <w:pPr>
              <w:pStyle w:val="ListParagraph"/>
              <w:numPr>
                <w:ilvl w:val="0"/>
                <w:numId w:val="5"/>
              </w:numPr>
              <w:spacing w:lineRule="auto" w:line="240" w:before="0" w:after="0"/>
              <w:contextualSpacing/>
              <w:rPr/>
            </w:pPr>
            <w:r>
              <w:rPr/>
            </w:r>
          </w:p>
        </w:tc>
        <w:tc>
          <w:tcPr>
            <w:tcW w:w="1781" w:type="dxa"/>
            <w:tcBorders/>
            <w:shd w:fill="auto" w:val="clear"/>
          </w:tcPr>
          <w:p>
            <w:pPr>
              <w:pStyle w:val="Normal"/>
              <w:spacing w:lineRule="auto" w:line="240" w:before="0" w:after="0"/>
              <w:rPr/>
            </w:pPr>
            <w:r>
              <w:rPr/>
            </w:r>
          </w:p>
          <w:p>
            <w:pPr>
              <w:pStyle w:val="Normal"/>
              <w:spacing w:lineRule="auto" w:line="240" w:before="0" w:after="0"/>
              <w:rPr/>
            </w:pPr>
            <w:r>
              <w:rPr/>
              <w:t>Materiales a elección para desarrollar la actividad.</w:t>
            </w:r>
          </w:p>
        </w:tc>
        <w:tc>
          <w:tcPr>
            <w:tcW w:w="1621" w:type="dxa"/>
            <w:tcBorders/>
            <w:shd w:fill="auto" w:val="clear"/>
          </w:tcPr>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t>Leer el cuento.</w:t>
            </w:r>
          </w:p>
        </w:tc>
      </w:tr>
      <w:tr>
        <w:trPr/>
        <w:tc>
          <w:tcPr>
            <w:tcW w:w="6063" w:type="dxa"/>
            <w:tcBorders/>
            <w:shd w:fill="auto" w:val="clear"/>
          </w:tcPr>
          <w:p>
            <w:pPr>
              <w:pStyle w:val="Normal"/>
              <w:spacing w:lineRule="auto" w:line="240" w:before="0" w:after="0"/>
              <w:rPr>
                <w:b/>
                <w:b/>
              </w:rPr>
            </w:pPr>
            <w:r>
              <w:rPr>
                <w:b/>
              </w:rPr>
              <w:t>Actividad practica.</w:t>
            </w:r>
          </w:p>
          <w:p>
            <w:pPr>
              <w:pStyle w:val="Normal"/>
              <w:spacing w:lineRule="auto" w:line="240" w:before="0" w:after="0"/>
              <w:rPr>
                <w:b/>
                <w:b/>
              </w:rPr>
            </w:pPr>
            <w:r>
              <w:rPr>
                <w:b/>
              </w:rPr>
            </w:r>
          </w:p>
          <w:p>
            <w:pPr>
              <w:pStyle w:val="ListParagraph"/>
              <w:numPr>
                <w:ilvl w:val="0"/>
                <w:numId w:val="5"/>
              </w:numPr>
              <w:spacing w:lineRule="auto" w:line="240" w:before="0" w:after="0"/>
              <w:contextualSpacing/>
              <w:rPr/>
            </w:pPr>
            <w:r>
              <w:rPr/>
              <w:t>Dibujar las 3 escenas o momentos que más te gustaron del cuento CHOCO ENCUENTRA UNA MAMÁ. Puedes utilizar los materiales que desees, realizar dibujos o elaborar figuras con plasticina u otro material.</w:t>
            </w:r>
          </w:p>
          <w:p>
            <w:pPr>
              <w:pStyle w:val="ListParagraph"/>
              <w:numPr>
                <w:ilvl w:val="0"/>
                <w:numId w:val="5"/>
              </w:numPr>
              <w:spacing w:lineRule="auto" w:line="240" w:before="0" w:after="0"/>
              <w:ind w:left="714" w:hanging="357"/>
              <w:contextualSpacing/>
              <w:rPr/>
            </w:pPr>
            <w:r>
              <w:rPr/>
              <w:t>La educadora enviará al grupo una hoja a modo de ejemplo para realizar los 3 momentos del cuento.</w:t>
            </w:r>
          </w:p>
          <w:p>
            <w:pPr>
              <w:pStyle w:val="ListParagraph"/>
              <w:numPr>
                <w:ilvl w:val="0"/>
                <w:numId w:val="5"/>
              </w:numPr>
              <w:spacing w:lineRule="auto" w:line="240" w:before="0" w:after="0"/>
              <w:ind w:left="714" w:hanging="357"/>
              <w:contextualSpacing/>
              <w:rPr/>
            </w:pPr>
            <w:r>
              <w:rPr/>
              <w:t>Tomar una fotografía del párvulo junto al trabajo realizado de los 3 momentos, y tomar otra fotografía solo del trabajo realizado de los 3 momentos.</w:t>
            </w:r>
          </w:p>
          <w:p>
            <w:pPr>
              <w:pStyle w:val="ListParagraph"/>
              <w:numPr>
                <w:ilvl w:val="0"/>
                <w:numId w:val="5"/>
              </w:numPr>
              <w:spacing w:lineRule="auto" w:line="240" w:before="0" w:after="0"/>
              <w:contextualSpacing/>
              <w:rPr/>
            </w:pPr>
            <w:r>
              <w:rPr/>
              <w:t>Grabar un pequeño video, donde el párvulo explique cada momento que dibujó o creó.</w:t>
            </w:r>
          </w:p>
          <w:p>
            <w:pPr>
              <w:pStyle w:val="Normal"/>
              <w:spacing w:lineRule="auto" w:line="240" w:before="0" w:after="0"/>
              <w:rPr>
                <w:sz w:val="24"/>
                <w:szCs w:val="24"/>
              </w:rPr>
            </w:pPr>
            <w:r>
              <w:rPr>
                <w:sz w:val="24"/>
                <w:szCs w:val="24"/>
              </w:rPr>
            </w:r>
          </w:p>
        </w:tc>
        <w:tc>
          <w:tcPr>
            <w:tcW w:w="1781" w:type="dxa"/>
            <w:tcBorders/>
            <w:shd w:fill="auto" w:val="clear"/>
          </w:tcPr>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sz w:val="24"/>
                <w:szCs w:val="24"/>
              </w:rPr>
            </w:pPr>
            <w:r>
              <w:rPr>
                <w:sz w:val="24"/>
                <w:szCs w:val="24"/>
              </w:rPr>
              <w:t xml:space="preserve">Materiales a elección. </w:t>
            </w:r>
          </w:p>
        </w:tc>
        <w:tc>
          <w:tcPr>
            <w:tcW w:w="1621" w:type="dxa"/>
            <w:tcBorders/>
            <w:shd w:fill="auto" w:val="clear"/>
          </w:tcPr>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t>Enviar 2 fotografías a la educadora, del trabajo practico realizado.</w:t>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t>Enviar video a la educadora.</w:t>
            </w:r>
          </w:p>
          <w:p>
            <w:pPr>
              <w:pStyle w:val="Normal"/>
              <w:spacing w:lineRule="auto" w:line="240" w:before="0" w:after="0"/>
              <w:rPr>
                <w:sz w:val="24"/>
                <w:szCs w:val="24"/>
              </w:rPr>
            </w:pPr>
            <w:r>
              <w:rPr>
                <w:sz w:val="24"/>
                <w:szCs w:val="24"/>
              </w:rPr>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jc w:val="center"/>
        <w:rPr/>
      </w:pPr>
      <w:r>
        <w:rPr/>
        <w:drawing>
          <wp:inline distT="0" distB="0" distL="0" distR="0">
            <wp:extent cx="1716405" cy="1544955"/>
            <wp:effectExtent l="0" t="0" r="0" b="0"/>
            <wp:docPr id="1" name="Imagen 10" descr="Hija del Rey: revistas figur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0" descr="Hija del Rey: revistas figura 7"/>
                    <pic:cNvPicPr>
                      <a:picLocks noChangeAspect="1" noChangeArrowheads="1"/>
                    </pic:cNvPicPr>
                  </pic:nvPicPr>
                  <pic:blipFill>
                    <a:blip r:embed="rId3"/>
                    <a:srcRect l="41729" t="19666" r="31512" b="60428"/>
                    <a:stretch>
                      <a:fillRect/>
                    </a:stretch>
                  </pic:blipFill>
                  <pic:spPr bwMode="auto">
                    <a:xfrm>
                      <a:off x="0" y="0"/>
                      <a:ext cx="1716405" cy="1544955"/>
                    </a:xfrm>
                    <a:prstGeom prst="rect">
                      <a:avLst/>
                    </a:prstGeom>
                  </pic:spPr>
                </pic:pic>
              </a:graphicData>
            </a:graphic>
          </wp:inline>
        </w:drawing>
      </w:r>
    </w:p>
    <w:p>
      <w:pPr>
        <w:pStyle w:val="Normal"/>
        <w:spacing w:lineRule="auto" w:line="240" w:before="0" w:after="0"/>
        <w:jc w:val="center"/>
        <w:rPr>
          <w:b/>
          <w:b/>
          <w:sz w:val="24"/>
          <w:szCs w:val="24"/>
          <w:u w:val="single"/>
        </w:rPr>
      </w:pPr>
      <w:r>
        <w:rPr>
          <w:b/>
          <w:sz w:val="24"/>
          <w:szCs w:val="24"/>
          <w:u w:val="single"/>
        </w:rPr>
        <w:t xml:space="preserve">INSTRUCCIONES </w:t>
      </w:r>
    </w:p>
    <w:p>
      <w:pPr>
        <w:pStyle w:val="Normal"/>
        <w:spacing w:lineRule="auto" w:line="240" w:before="0" w:after="0"/>
        <w:jc w:val="center"/>
        <w:rPr>
          <w:b/>
          <w:b/>
          <w:u w:val="single"/>
        </w:rPr>
      </w:pPr>
      <w:r>
        <w:rPr>
          <w:b/>
          <w:u w:val="single"/>
        </w:rPr>
      </w:r>
    </w:p>
    <w:p>
      <w:pPr>
        <w:pStyle w:val="Normal"/>
        <w:spacing w:lineRule="auto" w:line="240" w:before="0" w:after="0"/>
        <w:jc w:val="both"/>
        <w:rPr>
          <w:sz w:val="24"/>
          <w:szCs w:val="24"/>
        </w:rPr>
      </w:pPr>
      <w:r>
        <w:rPr>
          <w:b/>
          <w:sz w:val="24"/>
          <w:szCs w:val="24"/>
          <w:u w:val="single"/>
        </w:rPr>
        <w:t xml:space="preserve">Fecha: </w:t>
      </w:r>
      <w:r>
        <w:rPr>
          <w:sz w:val="24"/>
          <w:szCs w:val="24"/>
        </w:rPr>
        <w:t xml:space="preserve">Miércoles 13 de mayo.                                            </w:t>
      </w:r>
    </w:p>
    <w:p>
      <w:pPr>
        <w:pStyle w:val="Normal"/>
        <w:spacing w:lineRule="auto" w:line="240" w:before="0" w:after="0"/>
        <w:jc w:val="both"/>
        <w:rPr>
          <w:sz w:val="24"/>
          <w:szCs w:val="24"/>
        </w:rPr>
      </w:pPr>
      <w:r>
        <w:rPr>
          <w:b/>
          <w:sz w:val="24"/>
          <w:szCs w:val="24"/>
          <w:u w:val="single"/>
        </w:rPr>
        <w:t>Unidad 1:</w:t>
      </w:r>
      <w:r>
        <w:rPr>
          <w:sz w:val="24"/>
          <w:szCs w:val="24"/>
        </w:rPr>
        <w:t xml:space="preserve"> ¿Con quiénes convivimos?       </w:t>
      </w:r>
    </w:p>
    <w:p>
      <w:pPr>
        <w:pStyle w:val="Normal"/>
        <w:spacing w:lineRule="auto" w:line="240" w:before="0" w:after="0"/>
        <w:jc w:val="both"/>
        <w:rPr>
          <w:sz w:val="24"/>
          <w:szCs w:val="24"/>
        </w:rPr>
      </w:pPr>
      <w:r>
        <w:rPr>
          <w:b/>
          <w:sz w:val="24"/>
          <w:szCs w:val="24"/>
          <w:u w:val="single"/>
        </w:rPr>
        <w:t xml:space="preserve">Nombre Actividad: </w:t>
      </w:r>
      <w:r>
        <w:rPr>
          <w:sz w:val="24"/>
          <w:szCs w:val="24"/>
        </w:rPr>
        <w:t>¿Qué sabemos del CORONAVIRUS  o  COVID19?</w:t>
      </w:r>
    </w:p>
    <w:p>
      <w:pPr>
        <w:pStyle w:val="Normal"/>
        <w:spacing w:lineRule="auto" w:line="240" w:before="0" w:after="0"/>
        <w:jc w:val="both"/>
        <w:rPr>
          <w:sz w:val="24"/>
          <w:szCs w:val="24"/>
        </w:rPr>
      </w:pPr>
      <w:r>
        <w:rPr>
          <w:b/>
          <w:sz w:val="24"/>
          <w:szCs w:val="24"/>
          <w:u w:val="single"/>
        </w:rPr>
        <w:t xml:space="preserve">Ámbito: </w:t>
      </w:r>
      <w:r>
        <w:rPr>
          <w:sz w:val="24"/>
          <w:szCs w:val="24"/>
        </w:rPr>
        <w:t xml:space="preserve">Comunicación Integral.  </w:t>
      </w:r>
    </w:p>
    <w:p>
      <w:pPr>
        <w:pStyle w:val="Normal"/>
        <w:spacing w:lineRule="auto" w:line="240" w:before="0" w:after="0"/>
        <w:jc w:val="both"/>
        <w:rPr>
          <w:sz w:val="24"/>
          <w:szCs w:val="24"/>
        </w:rPr>
      </w:pPr>
      <w:r>
        <w:rPr>
          <w:b/>
          <w:sz w:val="24"/>
          <w:szCs w:val="24"/>
          <w:u w:val="single"/>
        </w:rPr>
        <w:t xml:space="preserve">Núcleo: </w:t>
      </w:r>
      <w:r>
        <w:rPr>
          <w:sz w:val="24"/>
          <w:szCs w:val="24"/>
        </w:rPr>
        <w:t>Lenguajes Artísticos.</w:t>
      </w:r>
    </w:p>
    <w:p>
      <w:pPr>
        <w:pStyle w:val="Normal"/>
        <w:spacing w:lineRule="auto" w:line="240" w:before="0" w:after="0"/>
        <w:rPr>
          <w:sz w:val="24"/>
          <w:szCs w:val="24"/>
        </w:rPr>
      </w:pPr>
      <w:r>
        <w:rPr>
          <w:b/>
          <w:sz w:val="24"/>
          <w:szCs w:val="24"/>
          <w:u w:val="single"/>
        </w:rPr>
        <w:t xml:space="preserve"> </w:t>
      </w:r>
      <w:r>
        <w:rPr>
          <w:b/>
          <w:sz w:val="24"/>
          <w:szCs w:val="24"/>
          <w:u w:val="single"/>
        </w:rPr>
        <w:t xml:space="preserve">Aprendizaje Esperado: 7. </w:t>
      </w:r>
      <w:r>
        <w:rPr>
          <w:sz w:val="24"/>
          <w:szCs w:val="24"/>
        </w:rPr>
        <w:t>Representar a través del dibujo, sus ideas, intereses y experiencias, incorporando detalles a las figuras humanas y a objetos de su entorno, ubicándolos  en parámetros básicos de organización espacial (arriba/abajo, adentro /afuera).</w:t>
      </w:r>
    </w:p>
    <w:p>
      <w:pPr>
        <w:pStyle w:val="Normal"/>
        <w:spacing w:lineRule="auto" w:line="240" w:before="0" w:after="0"/>
        <w:rPr>
          <w:sz w:val="24"/>
          <w:szCs w:val="24"/>
        </w:rPr>
      </w:pPr>
      <w:r>
        <w:rPr>
          <w:sz w:val="24"/>
          <w:szCs w:val="24"/>
        </w:rPr>
      </w:r>
    </w:p>
    <w:tbl>
      <w:tblPr>
        <w:tblStyle w:val="Tablaconcuadrcula"/>
        <w:tblW w:w="9465" w:type="dxa"/>
        <w:jc w:val="left"/>
        <w:tblInd w:w="0" w:type="dxa"/>
        <w:tblCellMar>
          <w:top w:w="0" w:type="dxa"/>
          <w:left w:w="108" w:type="dxa"/>
          <w:bottom w:w="0" w:type="dxa"/>
          <w:right w:w="108" w:type="dxa"/>
        </w:tblCellMar>
        <w:tblLook w:val="04a0"/>
      </w:tblPr>
      <w:tblGrid>
        <w:gridCol w:w="6063"/>
        <w:gridCol w:w="1781"/>
        <w:gridCol w:w="1621"/>
      </w:tblGrid>
      <w:tr>
        <w:trPr/>
        <w:tc>
          <w:tcPr>
            <w:tcW w:w="6063" w:type="dxa"/>
            <w:tcBorders/>
            <w:shd w:fill="auto" w:val="clear"/>
          </w:tcPr>
          <w:p>
            <w:pPr>
              <w:pStyle w:val="ListParagraph"/>
              <w:spacing w:lineRule="auto" w:line="240" w:before="0" w:after="0"/>
              <w:contextualSpacing/>
              <w:jc w:val="both"/>
              <w:rPr>
                <w:sz w:val="24"/>
                <w:szCs w:val="24"/>
              </w:rPr>
            </w:pPr>
            <w:r>
              <w:rPr>
                <w:sz w:val="24"/>
                <w:szCs w:val="24"/>
              </w:rPr>
            </w:r>
          </w:p>
          <w:p>
            <w:pPr>
              <w:pStyle w:val="ListParagraph"/>
              <w:spacing w:lineRule="auto" w:line="240" w:before="0" w:after="0"/>
              <w:contextualSpacing/>
              <w:jc w:val="both"/>
              <w:rPr>
                <w:sz w:val="24"/>
                <w:szCs w:val="24"/>
              </w:rPr>
            </w:pPr>
            <w:r>
              <w:rPr>
                <w:sz w:val="24"/>
                <w:szCs w:val="24"/>
              </w:rPr>
              <w:t>¿Qué tengo que hacer?</w:t>
            </w:r>
          </w:p>
        </w:tc>
        <w:tc>
          <w:tcPr>
            <w:tcW w:w="1781" w:type="dxa"/>
            <w:tcBorders/>
            <w:shd w:fill="auto" w:val="clear"/>
          </w:tcPr>
          <w:p>
            <w:pPr>
              <w:pStyle w:val="Normal"/>
              <w:spacing w:lineRule="auto" w:line="240" w:before="0" w:after="0"/>
              <w:jc w:val="center"/>
              <w:rPr>
                <w:sz w:val="24"/>
                <w:szCs w:val="24"/>
              </w:rPr>
            </w:pPr>
            <w:r>
              <w:rPr>
                <w:sz w:val="24"/>
                <w:szCs w:val="24"/>
              </w:rPr>
              <w:t>¿Qué necesito para trabajar?</w:t>
            </w:r>
          </w:p>
        </w:tc>
        <w:tc>
          <w:tcPr>
            <w:tcW w:w="1621" w:type="dxa"/>
            <w:tcBorders/>
            <w:shd w:fill="auto" w:val="clear"/>
          </w:tcPr>
          <w:p>
            <w:pPr>
              <w:pStyle w:val="Normal"/>
              <w:spacing w:lineRule="auto" w:line="240" w:before="0" w:after="0"/>
              <w:jc w:val="center"/>
              <w:rPr>
                <w:sz w:val="24"/>
                <w:szCs w:val="24"/>
              </w:rPr>
            </w:pPr>
            <w:r>
              <w:rPr>
                <w:sz w:val="24"/>
                <w:szCs w:val="24"/>
              </w:rPr>
              <w:t>Indicador de Evaluación</w:t>
            </w:r>
          </w:p>
        </w:tc>
      </w:tr>
      <w:tr>
        <w:trPr/>
        <w:tc>
          <w:tcPr>
            <w:tcW w:w="6063" w:type="dxa"/>
            <w:tcBorders/>
            <w:shd w:fill="auto" w:val="clear"/>
          </w:tcPr>
          <w:p>
            <w:pPr>
              <w:pStyle w:val="Normal"/>
              <w:spacing w:lineRule="auto" w:line="240" w:before="0" w:after="0"/>
              <w:rPr>
                <w:b/>
                <w:b/>
              </w:rPr>
            </w:pPr>
            <w:r>
              <w:rPr>
                <w:b/>
              </w:rPr>
              <w:t>Actividad practica.</w:t>
            </w:r>
          </w:p>
          <w:p>
            <w:pPr>
              <w:pStyle w:val="Normal"/>
              <w:spacing w:lineRule="auto" w:line="240" w:before="0" w:after="0"/>
              <w:rPr>
                <w:b/>
                <w:b/>
              </w:rPr>
            </w:pPr>
            <w:r>
              <w:rPr>
                <w:b/>
              </w:rPr>
            </w:r>
          </w:p>
          <w:p>
            <w:pPr>
              <w:pStyle w:val="ListParagraph"/>
              <w:numPr>
                <w:ilvl w:val="0"/>
                <w:numId w:val="4"/>
              </w:numPr>
              <w:spacing w:lineRule="auto" w:line="240" w:before="0" w:after="0"/>
              <w:contextualSpacing/>
              <w:rPr/>
            </w:pPr>
            <w:r>
              <w:rPr/>
              <w:t xml:space="preserve">Conversar acerca del CORONAVIRUS  o  COVID19, Qué sabemos de esto, qué es un virus, cómo nos afecta, cómo nos podemos proteger, qué significa la alimentación saludable y realizar actividad física (ejercicio) etc. Luego, observar video que envía la educadora: </w:t>
            </w:r>
            <w:hyperlink r:id="rId4">
              <w:r>
                <w:rPr>
                  <w:rStyle w:val="EnlacedeInternet"/>
                </w:rPr>
                <w:t>https://youtu.be/prHuClGHtmY</w:t>
              </w:r>
            </w:hyperlink>
            <w:r>
              <w:rPr/>
              <w:t xml:space="preserve"> </w:t>
            </w:r>
          </w:p>
          <w:p>
            <w:pPr>
              <w:pStyle w:val="Normal"/>
              <w:spacing w:lineRule="auto" w:line="240" w:before="0" w:after="0"/>
              <w:rPr>
                <w:b/>
                <w:b/>
              </w:rPr>
            </w:pPr>
            <w:r>
              <w:rPr>
                <w:b/>
              </w:rPr>
            </w:r>
          </w:p>
          <w:p>
            <w:pPr>
              <w:pStyle w:val="ListParagraph"/>
              <w:numPr>
                <w:ilvl w:val="0"/>
                <w:numId w:val="3"/>
              </w:numPr>
              <w:spacing w:lineRule="auto" w:line="240" w:before="0" w:after="0"/>
              <w:contextualSpacing/>
              <w:rPr>
                <w:b/>
                <w:b/>
              </w:rPr>
            </w:pPr>
            <w:r>
              <w:rPr/>
              <w:t xml:space="preserve">Confeccionar un afiche con materiales que tengan en casa (lápices de colores, plumones, papeles de colores, tijeras, pegamento, cartulinas, hoja de block, platicinas etc.)  con la frase  </w:t>
            </w:r>
            <w:r>
              <w:rPr>
                <w:b/>
              </w:rPr>
              <w:t xml:space="preserve">“QUÉDATE EN CASA” </w:t>
            </w:r>
            <w:r>
              <w:rPr/>
              <w:t>y sacarse una fotografía todo el grupo familiar junto al afiche, enviársela a la educadora a su WhataApp personal el  día jueves 14 de mayo.</w:t>
            </w:r>
          </w:p>
          <w:p>
            <w:pPr>
              <w:pStyle w:val="Normal"/>
              <w:spacing w:lineRule="auto" w:line="240" w:before="0" w:after="0"/>
              <w:rPr/>
            </w:pPr>
            <w:r>
              <w:rPr/>
            </w:r>
          </w:p>
        </w:tc>
        <w:tc>
          <w:tcPr>
            <w:tcW w:w="1781" w:type="dxa"/>
            <w:tcBorders/>
            <w:shd w:fill="auto" w:val="clear"/>
          </w:tcPr>
          <w:p>
            <w:pPr>
              <w:pStyle w:val="Normal"/>
              <w:spacing w:lineRule="auto" w:line="240" w:before="0" w:after="0"/>
              <w:rPr/>
            </w:pPr>
            <w:r>
              <w:rPr/>
            </w:r>
          </w:p>
          <w:p>
            <w:pPr>
              <w:pStyle w:val="Normal"/>
              <w:spacing w:lineRule="auto" w:line="240" w:before="0" w:after="0"/>
              <w:rPr/>
            </w:pPr>
            <w:r>
              <w:rPr/>
              <w:t>Materiales que tengan en casa de artes pláticas o manuales.</w:t>
            </w:r>
          </w:p>
          <w:p>
            <w:pPr>
              <w:pStyle w:val="Normal"/>
              <w:spacing w:lineRule="auto" w:line="240" w:before="0" w:after="0"/>
              <w:rPr/>
            </w:pPr>
            <w:r>
              <w:rPr/>
            </w:r>
          </w:p>
          <w:p>
            <w:pPr>
              <w:pStyle w:val="Normal"/>
              <w:spacing w:lineRule="auto" w:line="240" w:before="0" w:after="0"/>
              <w:rPr/>
            </w:pPr>
            <w:r>
              <w:rPr/>
              <w:t>Materiales naturales (semillas, flores secas, hojas secas, etc)</w:t>
            </w:r>
          </w:p>
        </w:tc>
        <w:tc>
          <w:tcPr>
            <w:tcW w:w="1621" w:type="dxa"/>
            <w:tcBorders/>
            <w:shd w:fill="auto" w:val="clear"/>
          </w:tcPr>
          <w:p>
            <w:pPr>
              <w:pStyle w:val="Normal"/>
              <w:spacing w:lineRule="auto" w:line="240" w:before="0" w:after="0"/>
              <w:rPr/>
            </w:pPr>
            <w:r>
              <w:rPr/>
            </w:r>
          </w:p>
          <w:p>
            <w:pPr>
              <w:pStyle w:val="Normal"/>
              <w:spacing w:lineRule="auto" w:line="240" w:before="0" w:after="0"/>
              <w:rPr/>
            </w:pPr>
            <w:r>
              <w:rPr/>
              <w:t>Reflexionar acerca de lo que significa la frase</w:t>
            </w:r>
          </w:p>
          <w:p>
            <w:pPr>
              <w:pStyle w:val="Normal"/>
              <w:spacing w:lineRule="auto" w:line="240" w:before="0" w:after="0"/>
              <w:rPr/>
            </w:pPr>
            <w:r>
              <w:rPr/>
              <w:t xml:space="preserve"> “</w:t>
            </w:r>
            <w:r>
              <w:rPr/>
              <w:t>QUEDATE EN CASA”.</w:t>
            </w:r>
          </w:p>
          <w:p>
            <w:pPr>
              <w:pStyle w:val="Normal"/>
              <w:spacing w:lineRule="auto" w:line="240" w:before="0" w:after="0"/>
              <w:rPr/>
            </w:pPr>
            <w:r>
              <w:rPr/>
            </w:r>
          </w:p>
          <w:p>
            <w:pPr>
              <w:pStyle w:val="Normal"/>
              <w:spacing w:lineRule="auto" w:line="240" w:before="0" w:after="0"/>
              <w:rPr/>
            </w:pPr>
            <w:r>
              <w:rPr/>
              <w:t>REALIZAR EL AFICHE.</w:t>
            </w:r>
          </w:p>
        </w:tc>
      </w:tr>
    </w:tbl>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drawing>
          <wp:inline distT="0" distB="0" distL="0" distR="0">
            <wp:extent cx="3095625" cy="2636520"/>
            <wp:effectExtent l="0" t="0" r="0" b="0"/>
            <wp:docPr id="2" name="Imagen 46" descr="Me quedo en casa concepto de letras | Free Vector #Freepik #freevector #casa #ilustracion #letras #relaja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46" descr="Me quedo en casa concepto de letras | Free Vector #Freepik #freevector #casa #ilustracion #letras #relajarse"/>
                    <pic:cNvPicPr>
                      <a:picLocks noChangeAspect="1" noChangeArrowheads="1"/>
                    </pic:cNvPicPr>
                  </pic:nvPicPr>
                  <pic:blipFill>
                    <a:blip r:embed="rId5"/>
                    <a:srcRect l="3820" t="10157" r="3252" b="10710"/>
                    <a:stretch>
                      <a:fillRect/>
                    </a:stretch>
                  </pic:blipFill>
                  <pic:spPr bwMode="auto">
                    <a:xfrm>
                      <a:off x="0" y="0"/>
                      <a:ext cx="3095625" cy="2636520"/>
                    </a:xfrm>
                    <a:prstGeom prst="rect">
                      <a:avLst/>
                    </a:prstGeom>
                  </pic:spPr>
                </pic:pic>
              </a:graphicData>
            </a:graphic>
          </wp:inline>
        </w:drawing>
      </w:r>
    </w:p>
    <w:p>
      <w:pPr>
        <w:pStyle w:val="Normal"/>
        <w:spacing w:lineRule="auto" w:line="240" w:before="0" w:after="0"/>
        <w:jc w:val="center"/>
        <w:rPr>
          <w:b/>
          <w:b/>
          <w:sz w:val="24"/>
          <w:szCs w:val="24"/>
          <w:u w:val="single"/>
        </w:rPr>
      </w:pPr>
      <w:r>
        <w:rPr>
          <w:b/>
          <w:sz w:val="24"/>
          <w:szCs w:val="24"/>
          <w:u w:val="single"/>
        </w:rPr>
        <w:t>INSTRUCCIONES PÁGINA 11  CUADENO DE ACTIVIDADES NT1.</w:t>
      </w:r>
    </w:p>
    <w:p>
      <w:pPr>
        <w:pStyle w:val="Normal"/>
        <w:spacing w:lineRule="auto" w:line="240" w:before="0" w:after="0"/>
        <w:jc w:val="center"/>
        <w:rPr>
          <w:b/>
          <w:b/>
          <w:sz w:val="24"/>
          <w:szCs w:val="24"/>
          <w:u w:val="single"/>
        </w:rPr>
      </w:pPr>
      <w:r>
        <w:rPr>
          <w:b/>
          <w:sz w:val="24"/>
          <w:szCs w:val="24"/>
          <w:u w:val="single"/>
        </w:rPr>
      </w:r>
    </w:p>
    <w:p>
      <w:pPr>
        <w:pStyle w:val="Normal"/>
        <w:spacing w:lineRule="auto" w:line="240" w:before="0" w:after="0"/>
        <w:jc w:val="both"/>
        <w:rPr>
          <w:sz w:val="24"/>
          <w:szCs w:val="24"/>
        </w:rPr>
      </w:pPr>
      <w:r>
        <w:rPr>
          <w:b/>
          <w:sz w:val="24"/>
          <w:szCs w:val="24"/>
          <w:u w:val="single"/>
        </w:rPr>
        <w:t xml:space="preserve">Fecha: </w:t>
      </w:r>
      <w:r>
        <w:rPr>
          <w:sz w:val="24"/>
          <w:szCs w:val="24"/>
        </w:rPr>
        <w:t xml:space="preserve">viernes 15 de mayo.                                          </w:t>
      </w:r>
    </w:p>
    <w:p>
      <w:pPr>
        <w:pStyle w:val="Normal"/>
        <w:spacing w:lineRule="auto" w:line="240" w:before="0" w:after="0"/>
        <w:jc w:val="both"/>
        <w:rPr>
          <w:sz w:val="24"/>
          <w:szCs w:val="24"/>
        </w:rPr>
      </w:pPr>
      <w:r>
        <w:rPr>
          <w:b/>
          <w:sz w:val="24"/>
          <w:szCs w:val="24"/>
          <w:u w:val="single"/>
        </w:rPr>
        <w:t>Unidad 1:</w:t>
      </w:r>
      <w:r>
        <w:rPr>
          <w:sz w:val="24"/>
          <w:szCs w:val="24"/>
        </w:rPr>
        <w:t xml:space="preserve"> ¿Con quiénes convivimos?          </w:t>
      </w:r>
    </w:p>
    <w:p>
      <w:pPr>
        <w:pStyle w:val="Normal"/>
        <w:spacing w:lineRule="auto" w:line="240" w:before="0" w:after="0"/>
        <w:jc w:val="both"/>
        <w:rPr>
          <w:sz w:val="24"/>
          <w:szCs w:val="24"/>
        </w:rPr>
      </w:pPr>
      <w:r>
        <w:rPr>
          <w:b/>
          <w:sz w:val="24"/>
          <w:szCs w:val="24"/>
          <w:u w:val="single"/>
        </w:rPr>
        <w:t xml:space="preserve">Nombre Actividad: </w:t>
      </w:r>
      <w:r>
        <w:rPr>
          <w:sz w:val="24"/>
          <w:szCs w:val="24"/>
        </w:rPr>
        <w:t>¿Cómo era? ¿Cómo soy?</w:t>
      </w:r>
    </w:p>
    <w:p>
      <w:pPr>
        <w:pStyle w:val="Normal"/>
        <w:spacing w:lineRule="auto" w:line="240" w:before="0" w:after="0"/>
        <w:jc w:val="both"/>
        <w:rPr>
          <w:sz w:val="24"/>
          <w:szCs w:val="24"/>
        </w:rPr>
      </w:pPr>
      <w:r>
        <w:rPr>
          <w:b/>
          <w:sz w:val="24"/>
          <w:szCs w:val="24"/>
          <w:u w:val="single"/>
        </w:rPr>
        <w:t xml:space="preserve">Ámbito: </w:t>
      </w:r>
      <w:r>
        <w:rPr>
          <w:sz w:val="24"/>
          <w:szCs w:val="24"/>
        </w:rPr>
        <w:t xml:space="preserve">  Interacción y Comprensión del Entorno.</w:t>
      </w:r>
    </w:p>
    <w:p>
      <w:pPr>
        <w:pStyle w:val="Normal"/>
        <w:spacing w:lineRule="auto" w:line="240" w:before="0" w:after="0"/>
        <w:jc w:val="both"/>
        <w:rPr>
          <w:sz w:val="24"/>
          <w:szCs w:val="24"/>
        </w:rPr>
      </w:pPr>
      <w:r>
        <w:rPr>
          <w:b/>
          <w:sz w:val="24"/>
          <w:szCs w:val="24"/>
          <w:u w:val="single"/>
        </w:rPr>
        <w:t xml:space="preserve">Núcleo: </w:t>
      </w:r>
      <w:r>
        <w:rPr>
          <w:sz w:val="24"/>
          <w:szCs w:val="24"/>
        </w:rPr>
        <w:t>Exploración del entorno natural.</w:t>
      </w:r>
    </w:p>
    <w:p>
      <w:pPr>
        <w:pStyle w:val="Normal"/>
        <w:spacing w:lineRule="auto" w:line="240" w:before="0" w:after="0"/>
        <w:rPr>
          <w:sz w:val="24"/>
          <w:szCs w:val="24"/>
        </w:rPr>
      </w:pPr>
      <w:r>
        <w:rPr>
          <w:b/>
          <w:sz w:val="24"/>
          <w:szCs w:val="24"/>
          <w:u w:val="single"/>
        </w:rPr>
        <w:t xml:space="preserve"> </w:t>
      </w:r>
      <w:r>
        <w:rPr>
          <w:b/>
          <w:sz w:val="24"/>
          <w:szCs w:val="24"/>
          <w:u w:val="single"/>
        </w:rPr>
        <w:t xml:space="preserve">Aprendizaje Esperado: 7. </w:t>
      </w:r>
      <w:r>
        <w:rPr>
          <w:sz w:val="24"/>
          <w:szCs w:val="24"/>
        </w:rPr>
        <w:t>Descubrir semejanzas y diferencias respecto de características, necesarias básicas y cambios que ocurren en el proceso de crecimiento, en personas.</w:t>
      </w:r>
    </w:p>
    <w:p>
      <w:pPr>
        <w:pStyle w:val="Normal"/>
        <w:spacing w:lineRule="auto" w:line="240" w:before="0" w:after="0"/>
        <w:rPr>
          <w:sz w:val="24"/>
          <w:szCs w:val="24"/>
        </w:rPr>
      </w:pPr>
      <w:r>
        <w:rPr>
          <w:sz w:val="24"/>
          <w:szCs w:val="24"/>
        </w:rPr>
      </w:r>
    </w:p>
    <w:tbl>
      <w:tblPr>
        <w:tblStyle w:val="Tablaconcuadrcula"/>
        <w:tblW w:w="9465" w:type="dxa"/>
        <w:jc w:val="left"/>
        <w:tblInd w:w="0" w:type="dxa"/>
        <w:tblCellMar>
          <w:top w:w="0" w:type="dxa"/>
          <w:left w:w="108" w:type="dxa"/>
          <w:bottom w:w="0" w:type="dxa"/>
          <w:right w:w="108" w:type="dxa"/>
        </w:tblCellMar>
        <w:tblLook w:val="04a0"/>
      </w:tblPr>
      <w:tblGrid>
        <w:gridCol w:w="6063"/>
        <w:gridCol w:w="1781"/>
        <w:gridCol w:w="1621"/>
      </w:tblGrid>
      <w:tr>
        <w:trPr/>
        <w:tc>
          <w:tcPr>
            <w:tcW w:w="6063" w:type="dxa"/>
            <w:tcBorders/>
            <w:shd w:fill="auto" w:val="clear"/>
          </w:tcPr>
          <w:p>
            <w:pPr>
              <w:pStyle w:val="ListParagraph"/>
              <w:spacing w:lineRule="auto" w:line="240" w:before="0" w:after="0"/>
              <w:contextualSpacing/>
              <w:jc w:val="both"/>
              <w:rPr>
                <w:sz w:val="24"/>
                <w:szCs w:val="24"/>
              </w:rPr>
            </w:pPr>
            <w:r>
              <w:rPr>
                <w:sz w:val="24"/>
                <w:szCs w:val="24"/>
              </w:rPr>
            </w:r>
          </w:p>
          <w:p>
            <w:pPr>
              <w:pStyle w:val="ListParagraph"/>
              <w:spacing w:lineRule="auto" w:line="240" w:before="0" w:after="0"/>
              <w:contextualSpacing/>
              <w:jc w:val="both"/>
              <w:rPr>
                <w:sz w:val="24"/>
                <w:szCs w:val="24"/>
              </w:rPr>
            </w:pPr>
            <w:r>
              <w:rPr>
                <w:sz w:val="24"/>
                <w:szCs w:val="24"/>
              </w:rPr>
              <w:t>¿Qué tengo que hacer?</w:t>
            </w:r>
          </w:p>
          <w:p>
            <w:pPr>
              <w:pStyle w:val="Normal"/>
              <w:spacing w:lineRule="auto" w:line="240" w:before="0" w:after="0"/>
              <w:jc w:val="center"/>
              <w:rPr>
                <w:sz w:val="24"/>
                <w:szCs w:val="24"/>
              </w:rPr>
            </w:pPr>
            <w:r>
              <w:rPr>
                <w:sz w:val="24"/>
                <w:szCs w:val="24"/>
              </w:rPr>
            </w:r>
          </w:p>
        </w:tc>
        <w:tc>
          <w:tcPr>
            <w:tcW w:w="1781" w:type="dxa"/>
            <w:tcBorders/>
            <w:shd w:fill="auto" w:val="clear"/>
          </w:tcPr>
          <w:p>
            <w:pPr>
              <w:pStyle w:val="Normal"/>
              <w:spacing w:lineRule="auto" w:line="240" w:before="0" w:after="0"/>
              <w:jc w:val="center"/>
              <w:rPr>
                <w:sz w:val="24"/>
                <w:szCs w:val="24"/>
              </w:rPr>
            </w:pPr>
            <w:r>
              <w:rPr>
                <w:sz w:val="24"/>
                <w:szCs w:val="24"/>
              </w:rPr>
              <w:t>¿Qué necesito para trabajar?</w:t>
            </w:r>
          </w:p>
          <w:p>
            <w:pPr>
              <w:pStyle w:val="Normal"/>
              <w:spacing w:lineRule="auto" w:line="240" w:before="0" w:after="0"/>
              <w:jc w:val="center"/>
              <w:rPr>
                <w:sz w:val="24"/>
                <w:szCs w:val="24"/>
              </w:rPr>
            </w:pPr>
            <w:r>
              <w:rPr>
                <w:sz w:val="24"/>
                <w:szCs w:val="24"/>
              </w:rPr>
            </w:r>
          </w:p>
        </w:tc>
        <w:tc>
          <w:tcPr>
            <w:tcW w:w="1621" w:type="dxa"/>
            <w:tcBorders/>
            <w:shd w:fill="auto" w:val="clear"/>
          </w:tcPr>
          <w:p>
            <w:pPr>
              <w:pStyle w:val="Normal"/>
              <w:spacing w:lineRule="auto" w:line="240" w:before="0" w:after="0"/>
              <w:jc w:val="center"/>
              <w:rPr>
                <w:sz w:val="24"/>
                <w:szCs w:val="24"/>
              </w:rPr>
            </w:pPr>
            <w:r>
              <w:rPr>
                <w:sz w:val="24"/>
                <w:szCs w:val="24"/>
              </w:rPr>
              <w:t>Indicador de Evaluación</w:t>
            </w:r>
          </w:p>
        </w:tc>
      </w:tr>
      <w:tr>
        <w:trPr/>
        <w:tc>
          <w:tcPr>
            <w:tcW w:w="6063" w:type="dxa"/>
            <w:tcBorders/>
            <w:shd w:fill="auto" w:val="clear"/>
          </w:tcPr>
          <w:p>
            <w:pPr>
              <w:pStyle w:val="Normal"/>
              <w:spacing w:lineRule="auto" w:line="240" w:before="0" w:after="0"/>
              <w:rPr>
                <w:b/>
                <w:b/>
              </w:rPr>
            </w:pPr>
            <w:r>
              <w:rPr>
                <w:b/>
              </w:rPr>
              <w:t>Actividad del texto.</w:t>
            </w:r>
          </w:p>
          <w:p>
            <w:pPr>
              <w:pStyle w:val="Normal"/>
              <w:spacing w:lineRule="auto" w:line="240" w:before="0" w:after="0"/>
              <w:rPr/>
            </w:pPr>
            <w:r>
              <w:rPr/>
            </w:r>
          </w:p>
          <w:p>
            <w:pPr>
              <w:pStyle w:val="ListParagraph"/>
              <w:numPr>
                <w:ilvl w:val="0"/>
                <w:numId w:val="1"/>
              </w:numPr>
              <w:spacing w:lineRule="auto" w:line="240" w:before="0" w:after="0"/>
              <w:contextualSpacing/>
              <w:rPr/>
            </w:pPr>
            <w:r>
              <w:rPr/>
              <w:t xml:space="preserve">Los niños y niñas  observaran un video enviado por la educadora sobre el crecimiento humano,  </w:t>
            </w:r>
            <w:hyperlink r:id="rId6">
              <w:r>
                <w:rPr>
                  <w:rStyle w:val="EnlacedeInternet"/>
                </w:rPr>
                <w:t>https://youtu.be/W3Oy5CketsE</w:t>
              </w:r>
            </w:hyperlink>
            <w:r>
              <w:rPr/>
              <w:t xml:space="preserve">   </w:t>
            </w:r>
          </w:p>
          <w:p>
            <w:pPr>
              <w:pStyle w:val="ListParagraph"/>
              <w:numPr>
                <w:ilvl w:val="0"/>
                <w:numId w:val="1"/>
              </w:numPr>
              <w:spacing w:lineRule="auto" w:line="240" w:before="0" w:after="0"/>
              <w:contextualSpacing/>
              <w:rPr/>
            </w:pPr>
            <w:r>
              <w:rPr/>
              <w:t>Cada  niño y niña junto al papá o mamá elegirán una foto de cuando eran bebes o lactantes y tendrán cerca un espejo. Deberán observar la fotografía y reconocer semejanzas y diferencias a cerca de ¿Cómo era? Y ¿cómo soy?, ¿Cómo es tu cuerpo ahora? ¿Cómo era antes?, ¿Qué cosas usabas cuando eras bebe? ¿Qué cosas usas ahora? ¿Qué te gustaba hacer de bebe? ¿Qué te gusta hacer ahora?, etc. Conversar y reflexionar acerca de cómo era su hijo o hija en los primeros meses y años de vida, cómo fue desarrollando las habilidades de lenguaje, gateo, caminar, control de esfínter, etc. Pueden también presentar una fotografías de otro integrante de la familia, como los padres o hermanos, donde estén como bebes o niños y los comparen con su desarrollo actual.</w:t>
            </w:r>
          </w:p>
          <w:p>
            <w:pPr>
              <w:pStyle w:val="ListParagraph"/>
              <w:numPr>
                <w:ilvl w:val="0"/>
                <w:numId w:val="1"/>
              </w:numPr>
              <w:spacing w:lineRule="auto" w:line="240" w:before="0" w:after="0"/>
              <w:contextualSpacing/>
              <w:rPr/>
            </w:pPr>
            <w:r>
              <w:rPr/>
              <w:t xml:space="preserve"> </w:t>
            </w:r>
            <w:r>
              <w:rPr/>
              <w:t xml:space="preserve">Imprimir y pegar la fotografía del párvulo de cuando era bebe en el cuadro con marco de la pagina 11, comentar y pedirle al párvulo que se dibuje a si mismo tal y como es ahora; para ello es importante que tenga en frente un espejo, donde el párvulo se pueda ir observando a sí mismo y nombrando sus características físicas. </w:t>
            </w:r>
          </w:p>
          <w:p>
            <w:pPr>
              <w:pStyle w:val="ListParagraph"/>
              <w:numPr>
                <w:ilvl w:val="0"/>
                <w:numId w:val="1"/>
              </w:numPr>
              <w:spacing w:lineRule="auto" w:line="240" w:before="0" w:after="0"/>
              <w:contextualSpacing/>
              <w:rPr/>
            </w:pPr>
            <w:r>
              <w:rPr/>
              <w:t xml:space="preserve">Para finalizar, ver y bailar canción del crecimiento: </w:t>
            </w:r>
            <w:hyperlink r:id="rId7">
              <w:r>
                <w:rPr>
                  <w:rStyle w:val="EnlacedeInternet"/>
                </w:rPr>
                <w:t>https://youtu.be/SODuP4rV8yY</w:t>
              </w:r>
            </w:hyperlink>
            <w:r>
              <w:rPr/>
              <w:t xml:space="preserve"> </w:t>
            </w:r>
          </w:p>
          <w:p>
            <w:pPr>
              <w:pStyle w:val="Normal"/>
              <w:spacing w:lineRule="auto" w:line="240" w:before="0" w:after="0"/>
              <w:rPr/>
            </w:pPr>
            <w:r>
              <w:rPr/>
              <w:drawing>
                <wp:inline distT="0" distB="0" distL="0" distR="0">
                  <wp:extent cx="3778250" cy="1359535"/>
                  <wp:effectExtent l="0" t="0" r="0" b="0"/>
                  <wp:docPr id="3" name="Imagen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69" descr=""/>
                          <pic:cNvPicPr>
                            <a:picLocks noChangeAspect="1" noChangeArrowheads="1"/>
                          </pic:cNvPicPr>
                        </pic:nvPicPr>
                        <pic:blipFill>
                          <a:blip r:embed="rId8"/>
                          <a:srcRect l="2629" t="9047" r="1874" b="0"/>
                          <a:stretch>
                            <a:fillRect/>
                          </a:stretch>
                        </pic:blipFill>
                        <pic:spPr bwMode="auto">
                          <a:xfrm>
                            <a:off x="0" y="0"/>
                            <a:ext cx="3778250" cy="1359535"/>
                          </a:xfrm>
                          <a:prstGeom prst="rect">
                            <a:avLst/>
                          </a:prstGeom>
                        </pic:spPr>
                      </pic:pic>
                    </a:graphicData>
                  </a:graphic>
                </wp:inline>
              </w:drawing>
            </w:r>
          </w:p>
        </w:tc>
        <w:tc>
          <w:tcPr>
            <w:tcW w:w="1781" w:type="dxa"/>
            <w:tcBorders/>
            <w:shd w:fill="auto" w:val="clear"/>
          </w:tcPr>
          <w:p>
            <w:pPr>
              <w:pStyle w:val="Normal"/>
              <w:spacing w:lineRule="auto" w:line="240" w:before="0" w:after="0"/>
              <w:rPr/>
            </w:pPr>
            <w:r>
              <w:rPr/>
              <w:t xml:space="preserve">Cuaderno de actividades NT1 </w:t>
            </w:r>
          </w:p>
          <w:p>
            <w:pPr>
              <w:pStyle w:val="Normal"/>
              <w:spacing w:lineRule="auto" w:line="240" w:before="0" w:after="0"/>
              <w:rPr/>
            </w:pPr>
            <w:r>
              <w:rPr/>
              <w:t>Página 11.</w:t>
            </w:r>
          </w:p>
          <w:p>
            <w:pPr>
              <w:pStyle w:val="Normal"/>
              <w:spacing w:lineRule="auto" w:line="240" w:before="0" w:after="0"/>
              <w:rPr/>
            </w:pPr>
            <w:r>
              <w:rPr/>
            </w:r>
          </w:p>
          <w:p>
            <w:pPr>
              <w:pStyle w:val="Normal"/>
              <w:spacing w:lineRule="auto" w:line="240" w:before="0" w:after="0"/>
              <w:rPr/>
            </w:pPr>
            <w:r>
              <w:rPr/>
              <w:t>Fotografía del párvulo y familiares en etapa de lactante.</w:t>
            </w:r>
          </w:p>
          <w:p>
            <w:pPr>
              <w:pStyle w:val="Normal"/>
              <w:spacing w:lineRule="auto" w:line="240" w:before="0" w:after="0"/>
              <w:rPr/>
            </w:pPr>
            <w:r>
              <w:rPr/>
            </w:r>
          </w:p>
          <w:p>
            <w:pPr>
              <w:pStyle w:val="Normal"/>
              <w:spacing w:lineRule="auto" w:line="240" w:before="0" w:after="0"/>
              <w:rPr/>
            </w:pPr>
            <w:r>
              <w:rPr/>
              <w:t>Espejo.</w:t>
            </w:r>
          </w:p>
          <w:p>
            <w:pPr>
              <w:pStyle w:val="Normal"/>
              <w:spacing w:lineRule="auto" w:line="240" w:before="0" w:after="0"/>
              <w:rPr/>
            </w:pPr>
            <w:r>
              <w:rPr/>
            </w:r>
          </w:p>
          <w:p>
            <w:pPr>
              <w:pStyle w:val="Normal"/>
              <w:spacing w:lineRule="auto" w:line="240" w:before="0" w:after="0"/>
              <w:rPr/>
            </w:pPr>
            <w:r>
              <w:rPr/>
              <w:t>Lápices de colores.</w:t>
            </w:r>
          </w:p>
        </w:tc>
        <w:tc>
          <w:tcPr>
            <w:tcW w:w="1621" w:type="dxa"/>
            <w:tcBorders/>
            <w:shd w:fill="auto" w:val="clear"/>
          </w:tcPr>
          <w:p>
            <w:pPr>
              <w:pStyle w:val="Normal"/>
              <w:spacing w:lineRule="auto" w:line="240" w:before="0" w:after="0"/>
              <w:rPr/>
            </w:pPr>
            <w:r>
              <w:rPr/>
              <w:t>Nombra algunas características de personas en diferentes etapas de su proceso de crecimiento.</w:t>
            </w:r>
          </w:p>
          <w:p>
            <w:pPr>
              <w:pStyle w:val="Normal"/>
              <w:spacing w:lineRule="auto" w:line="240" w:before="0" w:after="0"/>
              <w:rPr/>
            </w:pPr>
            <w:r>
              <w:rPr/>
            </w:r>
          </w:p>
          <w:p>
            <w:pPr>
              <w:pStyle w:val="Normal"/>
              <w:spacing w:lineRule="auto" w:line="240" w:before="0" w:after="0"/>
              <w:rPr/>
            </w:pPr>
            <w:r>
              <w:rPr/>
              <w:t>Registrar en la página 12 del cuaderno de actividades NT1 las preguntas y respuestas que surgen de la reflexión y observación de las fotografías y el espejo.</w:t>
            </w:r>
          </w:p>
        </w:tc>
      </w:tr>
      <w:tr>
        <w:trPr/>
        <w:tc>
          <w:tcPr>
            <w:tcW w:w="6063" w:type="dxa"/>
            <w:tcBorders/>
            <w:shd w:fill="auto" w:val="clear"/>
          </w:tcPr>
          <w:p>
            <w:pPr>
              <w:pStyle w:val="Normal"/>
              <w:spacing w:lineRule="auto" w:line="240" w:before="0" w:after="0"/>
              <w:rPr>
                <w:b/>
                <w:b/>
              </w:rPr>
            </w:pPr>
            <w:r>
              <w:rPr>
                <w:b/>
              </w:rPr>
              <w:t>Actividad practica.</w:t>
            </w:r>
          </w:p>
          <w:p>
            <w:pPr>
              <w:pStyle w:val="Normal"/>
              <w:spacing w:lineRule="auto" w:line="240" w:before="0" w:after="0"/>
              <w:rPr>
                <w:b/>
                <w:b/>
              </w:rPr>
            </w:pPr>
            <w:r>
              <w:rPr>
                <w:b/>
              </w:rPr>
            </w:r>
          </w:p>
          <w:p>
            <w:pPr>
              <w:pStyle w:val="ListParagraph"/>
              <w:numPr>
                <w:ilvl w:val="0"/>
                <w:numId w:val="2"/>
              </w:numPr>
              <w:spacing w:lineRule="auto" w:line="240" w:before="0" w:after="0"/>
              <w:contextualSpacing/>
              <w:rPr/>
            </w:pPr>
            <w:r>
              <w:rPr/>
              <w:t xml:space="preserve">Ver cuento “ESTOY CRECIENDO” enviado por la educadora. </w:t>
            </w:r>
            <w:hyperlink r:id="rId9">
              <w:r>
                <w:rPr>
                  <w:rStyle w:val="EnlacedeInternet"/>
                </w:rPr>
                <w:t>https://youtu.be/lF-KzbnLUvY</w:t>
              </w:r>
            </w:hyperlink>
            <w:r>
              <w:rPr/>
              <w:t xml:space="preserve"> </w:t>
            </w:r>
          </w:p>
          <w:p>
            <w:pPr>
              <w:pStyle w:val="ListParagraph"/>
              <w:numPr>
                <w:ilvl w:val="0"/>
                <w:numId w:val="2"/>
              </w:numPr>
              <w:spacing w:lineRule="auto" w:line="240" w:before="0" w:after="0"/>
              <w:contextualSpacing/>
              <w:rPr/>
            </w:pPr>
            <w:r>
              <w:rPr/>
              <w:t>jugar a dramatizar momentos de la etapa de lactancia del párvulo, es decir “jugar a ser bebes”, en esta actividad, el párvulo primero recordará, con ayuda de los padres, cómo era su comportamiento cuando bebe; para luego, los padres, tomen el rol de bebes y sea el párvulo quien los cuide como adulto.</w:t>
            </w:r>
          </w:p>
          <w:p>
            <w:pPr>
              <w:pStyle w:val="Normal"/>
              <w:spacing w:lineRule="auto" w:line="240" w:before="0" w:after="0"/>
              <w:rPr>
                <w:sz w:val="24"/>
                <w:szCs w:val="24"/>
              </w:rPr>
            </w:pPr>
            <w:r>
              <w:rPr>
                <w:sz w:val="24"/>
                <w:szCs w:val="24"/>
              </w:rPr>
            </w:r>
          </w:p>
        </w:tc>
        <w:tc>
          <w:tcPr>
            <w:tcW w:w="1781" w:type="dxa"/>
            <w:tcBorders/>
            <w:shd w:fill="auto" w:val="clear"/>
          </w:tcPr>
          <w:p>
            <w:pPr>
              <w:pStyle w:val="Normal"/>
              <w:spacing w:lineRule="auto" w:line="240" w:before="0" w:after="0"/>
              <w:rPr/>
            </w:pPr>
            <w:r>
              <w:rPr/>
              <w:t>Comentar en página 12 del cuaderno de actividades NT1 la experiencia.</w:t>
            </w:r>
          </w:p>
        </w:tc>
        <w:tc>
          <w:tcPr>
            <w:tcW w:w="1621" w:type="dxa"/>
            <w:tcBorders/>
            <w:shd w:fill="auto" w:val="clear"/>
          </w:tcPr>
          <w:p>
            <w:pPr>
              <w:pStyle w:val="Normal"/>
              <w:spacing w:lineRule="auto" w:line="240" w:before="0" w:after="0"/>
              <w:rPr/>
            </w:pPr>
            <w:r>
              <w:rPr/>
              <w:t>Registro anecdótico del cuento.</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jc w:val="center"/>
        <w:rPr>
          <w:sz w:val="24"/>
          <w:szCs w:val="24"/>
        </w:rPr>
      </w:pPr>
      <w:r>
        <w:rPr/>
        <w:drawing>
          <wp:inline distT="0" distB="0" distL="0" distR="0">
            <wp:extent cx="2504440" cy="2549525"/>
            <wp:effectExtent l="0" t="0" r="0" b="0"/>
            <wp:docPr id="4" name="Imagen 85" descr="Enlace permanente de imagen incrus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85" descr="Enlace permanente de imagen incrustada"/>
                    <pic:cNvPicPr>
                      <a:picLocks noChangeAspect="1" noChangeArrowheads="1"/>
                    </pic:cNvPicPr>
                  </pic:nvPicPr>
                  <pic:blipFill>
                    <a:blip r:embed="rId10"/>
                    <a:stretch>
                      <a:fillRect/>
                    </a:stretch>
                  </pic:blipFill>
                  <pic:spPr bwMode="auto">
                    <a:xfrm>
                      <a:off x="0" y="0"/>
                      <a:ext cx="2504440" cy="2549525"/>
                    </a:xfrm>
                    <a:prstGeom prst="rect">
                      <a:avLst/>
                    </a:prstGeom>
                  </pic:spPr>
                </pic:pic>
              </a:graphicData>
            </a:graphic>
          </wp:inline>
        </w:drawing>
      </w:r>
    </w:p>
    <w:p>
      <w:pPr>
        <w:pStyle w:val="Normal"/>
        <w:spacing w:lineRule="auto" w:line="240" w:before="0" w:after="0"/>
        <w:rPr/>
      </w:pPr>
      <w:r>
        <w:rPr/>
      </w:r>
    </w:p>
    <w:p>
      <w:pPr>
        <w:pStyle w:val="Normal"/>
        <w:spacing w:lineRule="auto" w:line="240" w:before="0" w:after="0"/>
        <w:rPr/>
      </w:pPr>
      <w:r>
        <w:rPr/>
      </w:r>
    </w:p>
    <w:sectPr>
      <w:headerReference w:type="default" r:id="rId11"/>
      <w:type w:val="nextPage"/>
      <w:pgSz w:w="12240" w:h="15840"/>
      <w:pgMar w:left="1701" w:right="1701" w:header="284"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ahoma">
    <w:charset w:val="01"/>
    <w:family w:val="swiss"/>
    <w:pitch w:val="default"/>
  </w:font>
  <w:font w:name="Times New Roman">
    <w:charset w:val="01"/>
    <w:family w:val="swiss"/>
    <w:pitch w:val="default"/>
  </w:font>
  <w:font w:name="Wingdings">
    <w:charset w:val="02"/>
    <w:family w:val="auto"/>
    <w:pitch w:val="variable"/>
  </w:font>
  <w:font w:name="Courier New">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Spacing"/>
      <w:jc w:val="right"/>
      <w:rPr/>
    </w:pPr>
    <w:r>
      <w:drawing>
        <wp:anchor behindDoc="1" distT="0" distB="0" distL="114300" distR="114300" simplePos="0" locked="0" layoutInCell="1" allowOverlap="1" relativeHeight="7">
          <wp:simplePos x="0" y="0"/>
          <wp:positionH relativeFrom="column">
            <wp:posOffset>1925320</wp:posOffset>
          </wp:positionH>
          <wp:positionV relativeFrom="paragraph">
            <wp:posOffset>-122555</wp:posOffset>
          </wp:positionV>
          <wp:extent cx="807085" cy="797560"/>
          <wp:effectExtent l="0" t="0" r="0" b="0"/>
          <wp:wrapSquare wrapText="bothSides"/>
          <wp:docPr id="5"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
                  <pic:cNvPicPr>
                    <a:picLocks noChangeAspect="1" noChangeArrowheads="1"/>
                  </pic:cNvPicPr>
                </pic:nvPicPr>
                <pic:blipFill>
                  <a:blip r:embed="rId1"/>
                  <a:stretch>
                    <a:fillRect/>
                  </a:stretch>
                </pic:blipFill>
                <pic:spPr bwMode="auto">
                  <a:xfrm>
                    <a:off x="0" y="0"/>
                    <a:ext cx="807085" cy="797560"/>
                  </a:xfrm>
                  <a:prstGeom prst="rect">
                    <a:avLst/>
                  </a:prstGeom>
                </pic:spPr>
              </pic:pic>
            </a:graphicData>
          </a:graphic>
        </wp:anchor>
      </w:drawing>
    </w:r>
    <w:r>
      <w:rPr/>
      <w:t>C</w:t>
    </w:r>
    <w:r>
      <w:rPr/>
      <w:t>olegio Alberto Hurtado Cruchaga.</w:t>
    </w:r>
  </w:p>
  <w:p>
    <w:pPr>
      <w:pStyle w:val="NoSpacing"/>
      <w:jc w:val="right"/>
      <w:rPr/>
    </w:pPr>
    <w:r>
      <w:rPr/>
      <w:t>“</w:t>
    </w:r>
    <w:r>
      <w:rPr/>
      <w:t xml:space="preserve">Educando en Armonía, Solidaridad y Esperanza”.                                                                                                                                                                                                                                                                                                                PRE </w:t>
    </w:r>
    <w:r>
      <w:rPr/>
      <w:t>KÍNDER</w:t>
    </w:r>
    <w:r>
      <w:rPr/>
      <w:t xml:space="preserve"> 2020.    Local Anexo.</w:t>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8"/>
  <w:defaultTabStop w:val="708"/>
  <w:compat/>
  <w:hyphenationZone w:val="425"/>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C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0eaf"/>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character" w:styleId="DefaultParagraphFont" w:default="1">
    <w:name w:val="Default Paragraph Font"/>
    <w:uiPriority w:val="1"/>
    <w:semiHidden/>
    <w:unhideWhenUsed/>
    <w:qFormat/>
    <w:rPr/>
  </w:style>
  <w:style w:type="character" w:styleId="EnlacedeInternet">
    <w:name w:val="Enlace de Internet"/>
    <w:basedOn w:val="DefaultParagraphFont"/>
    <w:uiPriority w:val="99"/>
    <w:unhideWhenUsed/>
    <w:rsid w:val="00700eaf"/>
    <w:rPr>
      <w:color w:val="0000FF" w:themeColor="hyperlink"/>
      <w:u w:val="single"/>
    </w:rPr>
  </w:style>
  <w:style w:type="character" w:styleId="TextodegloboCar" w:customStyle="1">
    <w:name w:val="Texto de globo Car"/>
    <w:basedOn w:val="DefaultParagraphFont"/>
    <w:link w:val="Textodeglobo"/>
    <w:uiPriority w:val="99"/>
    <w:semiHidden/>
    <w:qFormat/>
    <w:rsid w:val="00700eaf"/>
    <w:rPr>
      <w:rFonts w:ascii="Tahoma" w:hAnsi="Tahoma" w:cs="Tahoma"/>
      <w:sz w:val="16"/>
      <w:szCs w:val="16"/>
    </w:rPr>
  </w:style>
  <w:style w:type="character" w:styleId="EncabezadoCar" w:customStyle="1">
    <w:name w:val="Encabezado Car"/>
    <w:basedOn w:val="DefaultParagraphFont"/>
    <w:link w:val="Encabezado"/>
    <w:uiPriority w:val="99"/>
    <w:semiHidden/>
    <w:qFormat/>
    <w:rsid w:val="00d62c66"/>
    <w:rPr/>
  </w:style>
  <w:style w:type="character" w:styleId="PiedepginaCar" w:customStyle="1">
    <w:name w:val="Pie de página Car"/>
    <w:basedOn w:val="DefaultParagraphFont"/>
    <w:link w:val="Piedepgina"/>
    <w:uiPriority w:val="99"/>
    <w:semiHidden/>
    <w:qFormat/>
    <w:rsid w:val="00d62c66"/>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NormalWeb">
    <w:name w:val="Normal (Web)"/>
    <w:basedOn w:val="Normal"/>
    <w:uiPriority w:val="99"/>
    <w:unhideWhenUsed/>
    <w:qFormat/>
    <w:rsid w:val="00700eaf"/>
    <w:pPr>
      <w:spacing w:lineRule="auto" w:line="240" w:beforeAutospacing="1" w:afterAutospacing="1"/>
    </w:pPr>
    <w:rPr>
      <w:rFonts w:ascii="Times New Roman" w:hAnsi="Times New Roman" w:eastAsia="Times New Roman" w:cs="Times New Roman"/>
      <w:sz w:val="24"/>
      <w:szCs w:val="24"/>
      <w:lang w:eastAsia="es-CL"/>
    </w:rPr>
  </w:style>
  <w:style w:type="paragraph" w:styleId="ListParagraph">
    <w:name w:val="List Paragraph"/>
    <w:basedOn w:val="Normal"/>
    <w:uiPriority w:val="34"/>
    <w:qFormat/>
    <w:rsid w:val="00700eaf"/>
    <w:pPr>
      <w:spacing w:before="0" w:after="200"/>
      <w:ind w:left="720" w:hanging="0"/>
      <w:contextualSpacing/>
    </w:pPr>
    <w:rPr/>
  </w:style>
  <w:style w:type="paragraph" w:styleId="BalloonText">
    <w:name w:val="Balloon Text"/>
    <w:basedOn w:val="Normal"/>
    <w:link w:val="TextodegloboCar"/>
    <w:uiPriority w:val="99"/>
    <w:semiHidden/>
    <w:unhideWhenUsed/>
    <w:qFormat/>
    <w:rsid w:val="00700eaf"/>
    <w:pPr>
      <w:spacing w:lineRule="auto" w:line="240" w:before="0" w:after="0"/>
    </w:pPr>
    <w:rPr>
      <w:rFonts w:ascii="Tahoma" w:hAnsi="Tahoma" w:cs="Tahoma"/>
      <w:sz w:val="16"/>
      <w:szCs w:val="16"/>
    </w:rPr>
  </w:style>
  <w:style w:type="paragraph" w:styleId="Cabeceraypie">
    <w:name w:val="Cabecera y pie"/>
    <w:basedOn w:val="Normal"/>
    <w:qFormat/>
    <w:pPr/>
    <w:rPr/>
  </w:style>
  <w:style w:type="paragraph" w:styleId="Cabecera">
    <w:name w:val="Header"/>
    <w:basedOn w:val="Normal"/>
    <w:link w:val="EncabezadoCar"/>
    <w:uiPriority w:val="99"/>
    <w:semiHidden/>
    <w:unhideWhenUsed/>
    <w:rsid w:val="00d62c66"/>
    <w:pPr>
      <w:tabs>
        <w:tab w:val="clear" w:pos="708"/>
        <w:tab w:val="center" w:pos="4419" w:leader="none"/>
        <w:tab w:val="right" w:pos="8838" w:leader="none"/>
      </w:tabs>
      <w:spacing w:lineRule="auto" w:line="240" w:before="0" w:after="0"/>
    </w:pPr>
    <w:rPr/>
  </w:style>
  <w:style w:type="paragraph" w:styleId="Piedepgina">
    <w:name w:val="Footer"/>
    <w:basedOn w:val="Normal"/>
    <w:link w:val="PiedepginaCar"/>
    <w:uiPriority w:val="99"/>
    <w:semiHidden/>
    <w:unhideWhenUsed/>
    <w:rsid w:val="00d62c66"/>
    <w:pPr>
      <w:tabs>
        <w:tab w:val="clear" w:pos="708"/>
        <w:tab w:val="center" w:pos="4419" w:leader="none"/>
        <w:tab w:val="right" w:pos="8838" w:leader="none"/>
      </w:tabs>
      <w:spacing w:lineRule="auto" w:line="240" w:before="0" w:after="0"/>
    </w:pPr>
    <w:rPr/>
  </w:style>
  <w:style w:type="paragraph" w:styleId="NoSpacing">
    <w:name w:val="No Spacing"/>
    <w:uiPriority w:val="1"/>
    <w:qFormat/>
    <w:rsid w:val="00d62c66"/>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table" w:styleId="Tablaconcuadrcula">
    <w:name w:val="Table Grid"/>
    <w:basedOn w:val="Tablanormal"/>
    <w:uiPriority w:val="59"/>
    <w:rsid w:val="00700ea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youtu.be/eycCZSP8O4c" TargetMode="External"/><Relationship Id="rId3" Type="http://schemas.openxmlformats.org/officeDocument/2006/relationships/image" Target="media/image1.jpeg"/><Relationship Id="rId4" Type="http://schemas.openxmlformats.org/officeDocument/2006/relationships/hyperlink" Target="https://youtu.be/prHuClGHtmY" TargetMode="External"/><Relationship Id="rId5" Type="http://schemas.openxmlformats.org/officeDocument/2006/relationships/image" Target="media/image2.jpeg"/><Relationship Id="rId6" Type="http://schemas.openxmlformats.org/officeDocument/2006/relationships/hyperlink" Target="https://youtu.be/W3Oy5CketsE" TargetMode="External"/><Relationship Id="rId7" Type="http://schemas.openxmlformats.org/officeDocument/2006/relationships/hyperlink" Target="https://youtu.be/SODuP4rV8yY" TargetMode="External"/><Relationship Id="rId8" Type="http://schemas.openxmlformats.org/officeDocument/2006/relationships/image" Target="media/image3.png"/><Relationship Id="rId9" Type="http://schemas.openxmlformats.org/officeDocument/2006/relationships/hyperlink" Target="https://youtu.be/lF-KzbnLUvY" TargetMode="External"/><Relationship Id="rId10" Type="http://schemas.openxmlformats.org/officeDocument/2006/relationships/image" Target="media/image4.jpeg"/><Relationship Id="rId11" Type="http://schemas.openxmlformats.org/officeDocument/2006/relationships/header" Target="head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Application>LibreOffice/6.3.5.2$Windows_x86 LibreOffice_project/dd0751754f11728f69b42ee2af66670068624673</Application>
  <Pages>6</Pages>
  <Words>1072</Words>
  <Characters>5789</Characters>
  <CharactersWithSpaces>7267</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2020-05-11T12:28:00Z</dcterms:created>
  <dc:creator>lenovo</dc:creator>
  <dc:description/>
  <dc:language>es-CL</dc:language>
  <cp:lastModifiedBy/>
  <dcterms:modified xsi:type="dcterms:W3CDTF">2020-05-11T16:54:38Z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